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D415B" w14:textId="20EE571C" w:rsidR="0004087A" w:rsidRPr="00585DDC" w:rsidRDefault="0004087A" w:rsidP="00585DDC">
      <w:pPr>
        <w:jc w:val="center"/>
        <w:rPr>
          <w:b/>
          <w:bCs/>
          <w:sz w:val="28"/>
          <w:szCs w:val="28"/>
        </w:rPr>
      </w:pPr>
      <w:bookmarkStart w:id="0" w:name="_Toc130911519"/>
      <w:r w:rsidRPr="00585DDC">
        <w:rPr>
          <w:rFonts w:hint="eastAsia"/>
          <w:b/>
          <w:bCs/>
          <w:sz w:val="28"/>
          <w:szCs w:val="28"/>
        </w:rPr>
        <w:t>《造纸实验》教学大纲</w:t>
      </w:r>
      <w:bookmarkEnd w:id="0"/>
      <w:r w:rsidR="00311CFC" w:rsidRPr="00311CFC">
        <w:rPr>
          <w:rFonts w:hint="eastAsia"/>
          <w:b/>
          <w:bCs/>
          <w:sz w:val="28"/>
          <w:szCs w:val="28"/>
        </w:rPr>
        <w:t>（适用于</w:t>
      </w:r>
      <w:r w:rsidR="00311CFC" w:rsidRPr="00311CFC">
        <w:rPr>
          <w:rFonts w:hint="eastAsia"/>
          <w:b/>
          <w:bCs/>
          <w:sz w:val="28"/>
          <w:szCs w:val="28"/>
        </w:rPr>
        <w:t>2022</w:t>
      </w:r>
      <w:r w:rsidR="00311CFC" w:rsidRPr="00311CFC">
        <w:rPr>
          <w:rFonts w:hint="eastAsia"/>
          <w:b/>
          <w:bCs/>
          <w:sz w:val="28"/>
          <w:szCs w:val="28"/>
        </w:rPr>
        <w:t>级）</w:t>
      </w:r>
    </w:p>
    <w:p w14:paraId="7970F329" w14:textId="77777777" w:rsidR="0004087A" w:rsidRPr="002A6F3D" w:rsidRDefault="0004087A" w:rsidP="0004087A">
      <w:pPr>
        <w:spacing w:line="300" w:lineRule="auto"/>
        <w:rPr>
          <w:szCs w:val="21"/>
        </w:rPr>
      </w:pPr>
      <w:r w:rsidRPr="002A6F3D">
        <w:rPr>
          <w:szCs w:val="21"/>
        </w:rPr>
        <w:t>课程名称：</w:t>
      </w:r>
      <w:r w:rsidRPr="002A6F3D">
        <w:rPr>
          <w:rFonts w:hint="eastAsia"/>
          <w:szCs w:val="21"/>
        </w:rPr>
        <w:t>造纸实验</w:t>
      </w:r>
    </w:p>
    <w:p w14:paraId="7D2D5814" w14:textId="46AE240A" w:rsidR="0004087A" w:rsidRPr="002A6F3D" w:rsidRDefault="0004087A" w:rsidP="0004087A">
      <w:pPr>
        <w:spacing w:line="300" w:lineRule="auto"/>
        <w:rPr>
          <w:szCs w:val="21"/>
        </w:rPr>
      </w:pPr>
      <w:r w:rsidRPr="002A6F3D">
        <w:rPr>
          <w:szCs w:val="21"/>
        </w:rPr>
        <w:t>英文名称</w:t>
      </w:r>
      <w:r w:rsidRPr="002A6F3D">
        <w:rPr>
          <w:szCs w:val="21"/>
        </w:rPr>
        <w:t xml:space="preserve">:Papermaking </w:t>
      </w:r>
      <w:r w:rsidR="002A4C49">
        <w:rPr>
          <w:rFonts w:hint="eastAsia"/>
          <w:szCs w:val="21"/>
        </w:rPr>
        <w:t>E</w:t>
      </w:r>
      <w:r w:rsidRPr="002A6F3D">
        <w:rPr>
          <w:szCs w:val="21"/>
        </w:rPr>
        <w:t>xperiment</w:t>
      </w:r>
    </w:p>
    <w:p w14:paraId="4F98F36C" w14:textId="50AD38FF" w:rsidR="0004087A" w:rsidRDefault="0004087A" w:rsidP="0004087A">
      <w:pPr>
        <w:widowControl/>
        <w:spacing w:line="300" w:lineRule="auto"/>
        <w:rPr>
          <w:szCs w:val="21"/>
        </w:rPr>
      </w:pPr>
      <w:r w:rsidRPr="002A6F3D">
        <w:rPr>
          <w:szCs w:val="21"/>
        </w:rPr>
        <w:t>课程代码：</w:t>
      </w:r>
      <w:r w:rsidRPr="002A6F3D">
        <w:rPr>
          <w:szCs w:val="21"/>
        </w:rPr>
        <w:t>B91</w:t>
      </w:r>
      <w:r w:rsidR="00FB7C33">
        <w:rPr>
          <w:rFonts w:hint="eastAsia"/>
          <w:szCs w:val="21"/>
        </w:rPr>
        <w:t>7002</w:t>
      </w:r>
    </w:p>
    <w:p w14:paraId="344952CB" w14:textId="431B4EBC" w:rsidR="00852BE7" w:rsidRDefault="00852BE7" w:rsidP="0004087A">
      <w:pPr>
        <w:widowControl/>
        <w:spacing w:line="300" w:lineRule="auto"/>
        <w:rPr>
          <w:szCs w:val="21"/>
        </w:rPr>
      </w:pPr>
      <w:r>
        <w:rPr>
          <w:rFonts w:hint="eastAsia"/>
          <w:szCs w:val="21"/>
        </w:rPr>
        <w:t>总学时：</w:t>
      </w:r>
      <w:r>
        <w:rPr>
          <w:rFonts w:hint="eastAsia"/>
          <w:szCs w:val="21"/>
        </w:rPr>
        <w:t xml:space="preserve">32 </w:t>
      </w:r>
      <w:r>
        <w:rPr>
          <w:rFonts w:hint="eastAsia"/>
          <w:szCs w:val="21"/>
        </w:rPr>
        <w:t>其中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实验学时</w:t>
      </w:r>
      <w:r>
        <w:rPr>
          <w:rFonts w:hint="eastAsia"/>
          <w:szCs w:val="21"/>
        </w:rPr>
        <w:t xml:space="preserve"> 32</w:t>
      </w:r>
      <w:r>
        <w:rPr>
          <w:rFonts w:hint="eastAsia"/>
          <w:szCs w:val="21"/>
        </w:rPr>
        <w:t>，上机学时</w:t>
      </w:r>
      <w:r>
        <w:rPr>
          <w:rFonts w:hint="eastAsia"/>
          <w:szCs w:val="21"/>
        </w:rPr>
        <w:t xml:space="preserve"> 0</w:t>
      </w:r>
    </w:p>
    <w:p w14:paraId="1AA43F3C" w14:textId="770998B8" w:rsidR="00852BE7" w:rsidRDefault="00852BE7" w:rsidP="0004087A">
      <w:pPr>
        <w:widowControl/>
        <w:spacing w:line="300" w:lineRule="auto"/>
        <w:rPr>
          <w:szCs w:val="21"/>
        </w:rPr>
      </w:pPr>
      <w:r>
        <w:rPr>
          <w:rFonts w:hint="eastAsia"/>
          <w:szCs w:val="21"/>
        </w:rPr>
        <w:t>总学分：</w:t>
      </w:r>
      <w:r w:rsidR="007C78A4">
        <w:rPr>
          <w:rFonts w:hint="eastAsia"/>
          <w:szCs w:val="21"/>
        </w:rPr>
        <w:t>2</w:t>
      </w:r>
    </w:p>
    <w:p w14:paraId="22EAA936" w14:textId="2A9BB074" w:rsidR="00E66076" w:rsidRDefault="00E66076" w:rsidP="0004087A">
      <w:pPr>
        <w:widowControl/>
        <w:spacing w:line="300" w:lineRule="auto"/>
        <w:rPr>
          <w:szCs w:val="21"/>
        </w:rPr>
      </w:pPr>
      <w:r w:rsidRPr="002A6F3D">
        <w:rPr>
          <w:rFonts w:ascii="宋体" w:hAnsi="宋体" w:hint="eastAsia"/>
        </w:rPr>
        <w:t>先修课程：</w:t>
      </w:r>
      <w:r>
        <w:rPr>
          <w:rFonts w:ascii="宋体" w:hAnsi="宋体" w:hint="eastAsia"/>
        </w:rPr>
        <w:t>制浆造纸分析与检测</w:t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</w:instrText>
      </w:r>
      <w:r>
        <w:rPr>
          <w:rFonts w:ascii="宋体" w:hAnsi="宋体" w:hint="eastAsia"/>
        </w:rPr>
        <w:instrText>= 2 \* ROMAN</w:instrText>
      </w:r>
      <w:r>
        <w:rPr>
          <w:rFonts w:ascii="宋体" w:hAnsi="宋体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  <w:noProof/>
        </w:rPr>
        <w:t>II</w:t>
      </w:r>
      <w:r>
        <w:rPr>
          <w:rFonts w:ascii="宋体" w:hAnsi="宋体"/>
        </w:rPr>
        <w:fldChar w:fldCharType="end"/>
      </w:r>
    </w:p>
    <w:p w14:paraId="2D8B0052" w14:textId="77777777" w:rsidR="0083652F" w:rsidRPr="002A6F3D" w:rsidRDefault="0083652F" w:rsidP="0083652F">
      <w:pPr>
        <w:spacing w:line="360" w:lineRule="exact"/>
        <w:rPr>
          <w:rFonts w:ascii="宋体" w:hAnsi="宋体"/>
        </w:rPr>
      </w:pPr>
      <w:r w:rsidRPr="002A6F3D">
        <w:rPr>
          <w:rFonts w:ascii="宋体" w:hAnsi="宋体" w:hint="eastAsia"/>
        </w:rPr>
        <w:t>适用专业：轻化工程（制浆造纸工程方向）</w:t>
      </w:r>
    </w:p>
    <w:p w14:paraId="1686F445" w14:textId="3258940C" w:rsidR="00852BE7" w:rsidRPr="00FD60A9" w:rsidRDefault="00CC7365" w:rsidP="00FD60A9">
      <w:pPr>
        <w:spacing w:line="360" w:lineRule="exact"/>
        <w:rPr>
          <w:rFonts w:ascii="宋体" w:hAnsi="宋体"/>
        </w:rPr>
      </w:pPr>
      <w:r w:rsidRPr="002A6F3D">
        <w:rPr>
          <w:rFonts w:ascii="宋体" w:hAnsi="宋体" w:hint="eastAsia"/>
        </w:rPr>
        <w:t xml:space="preserve">开课单位：轻工学部 </w:t>
      </w:r>
      <w:r w:rsidRPr="002A6F3D">
        <w:rPr>
          <w:rFonts w:ascii="宋体" w:hAnsi="宋体"/>
        </w:rPr>
        <w:t xml:space="preserve">  </w:t>
      </w:r>
      <w:r w:rsidRPr="002A6F3D">
        <w:rPr>
          <w:rFonts w:ascii="宋体" w:hAnsi="宋体" w:hint="eastAsia"/>
        </w:rPr>
        <w:t xml:space="preserve"> 轻化工程教研室</w:t>
      </w:r>
    </w:p>
    <w:p w14:paraId="39BF4F53" w14:textId="77777777" w:rsidR="0004087A" w:rsidRDefault="0004087A" w:rsidP="0004087A">
      <w:pPr>
        <w:widowControl/>
        <w:spacing w:line="300" w:lineRule="auto"/>
        <w:rPr>
          <w:szCs w:val="21"/>
        </w:rPr>
      </w:pPr>
      <w:r w:rsidRPr="002A6F3D">
        <w:rPr>
          <w:szCs w:val="21"/>
        </w:rPr>
        <w:t>课程类型：</w:t>
      </w:r>
      <w:proofErr w:type="gramStart"/>
      <w:r w:rsidRPr="002A6F3D">
        <w:rPr>
          <w:szCs w:val="21"/>
        </w:rPr>
        <w:t>独立设</w:t>
      </w:r>
      <w:proofErr w:type="gramEnd"/>
      <w:r w:rsidRPr="002A6F3D">
        <w:rPr>
          <w:szCs w:val="21"/>
        </w:rPr>
        <w:t>课实验</w:t>
      </w:r>
    </w:p>
    <w:p w14:paraId="35DABDC7" w14:textId="67EBFB2E" w:rsidR="00FD60A9" w:rsidRPr="002A6F3D" w:rsidRDefault="00FD60A9" w:rsidP="0004087A">
      <w:pPr>
        <w:widowControl/>
        <w:spacing w:line="300" w:lineRule="auto"/>
        <w:rPr>
          <w:szCs w:val="21"/>
        </w:rPr>
      </w:pPr>
      <w:r w:rsidRPr="002A6F3D">
        <w:rPr>
          <w:rFonts w:ascii="宋体" w:hAnsi="宋体" w:hint="eastAsia"/>
        </w:rPr>
        <w:t xml:space="preserve">执笔人： </w:t>
      </w:r>
      <w:r>
        <w:rPr>
          <w:rFonts w:ascii="宋体" w:hAnsi="宋体" w:hint="eastAsia"/>
        </w:rPr>
        <w:t>庞志强</w:t>
      </w:r>
      <w:r w:rsidRPr="002A6F3D">
        <w:rPr>
          <w:rFonts w:ascii="宋体" w:hAnsi="宋体" w:hint="eastAsia"/>
        </w:rPr>
        <w:t xml:space="preserve">                     审校人：</w:t>
      </w:r>
      <w:proofErr w:type="gramStart"/>
      <w:r w:rsidR="00E718DC">
        <w:rPr>
          <w:rFonts w:ascii="宋体" w:hAnsi="宋体" w:hint="eastAsia"/>
        </w:rPr>
        <w:t>王慧梅</w:t>
      </w:r>
      <w:proofErr w:type="gramEnd"/>
      <w:r w:rsidR="002E66AF">
        <w:rPr>
          <w:rFonts w:ascii="宋体" w:hAnsi="宋体" w:hint="eastAsia"/>
        </w:rPr>
        <w:t xml:space="preserve"> </w:t>
      </w:r>
      <w:r w:rsidR="00311CFC">
        <w:rPr>
          <w:szCs w:val="21"/>
        </w:rPr>
        <w:t xml:space="preserve">            </w:t>
      </w:r>
      <w:r w:rsidR="00311CFC">
        <w:rPr>
          <w:rFonts w:hint="eastAsia"/>
          <w:szCs w:val="21"/>
        </w:rPr>
        <w:t>批准人：林茂海</w:t>
      </w:r>
    </w:p>
    <w:p w14:paraId="03B28C31" w14:textId="7E344D8E" w:rsidR="0004087A" w:rsidRPr="002A6F3D" w:rsidRDefault="007C4093" w:rsidP="0004087A">
      <w:pPr>
        <w:spacing w:line="300" w:lineRule="auto"/>
        <w:rPr>
          <w:rFonts w:ascii="黑体" w:eastAsia="黑体" w:hAnsi="等线"/>
          <w:b/>
          <w:bCs/>
          <w:sz w:val="24"/>
          <w:szCs w:val="22"/>
        </w:rPr>
      </w:pPr>
      <w:r>
        <w:rPr>
          <w:rFonts w:ascii="黑体" w:eastAsia="黑体" w:hAnsi="等线" w:hint="eastAsia"/>
          <w:b/>
          <w:bCs/>
          <w:sz w:val="24"/>
          <w:szCs w:val="22"/>
        </w:rPr>
        <w:t>一</w:t>
      </w:r>
      <w:r w:rsidR="0004087A" w:rsidRPr="002A6F3D">
        <w:rPr>
          <w:rFonts w:ascii="黑体" w:eastAsia="黑体" w:hAnsi="等线"/>
          <w:b/>
          <w:bCs/>
          <w:sz w:val="24"/>
          <w:szCs w:val="22"/>
        </w:rPr>
        <w:t>、</w:t>
      </w:r>
      <w:r>
        <w:rPr>
          <w:rFonts w:ascii="黑体" w:eastAsia="黑体" w:hAnsi="等线" w:hint="eastAsia"/>
          <w:b/>
          <w:bCs/>
          <w:sz w:val="24"/>
          <w:szCs w:val="22"/>
        </w:rPr>
        <w:t>课程简介</w:t>
      </w:r>
    </w:p>
    <w:p w14:paraId="73B8F86F" w14:textId="77A374B8" w:rsidR="0004087A" w:rsidRDefault="0004087A" w:rsidP="0004087A">
      <w:pPr>
        <w:spacing w:line="360" w:lineRule="exact"/>
        <w:ind w:firstLineChars="200" w:firstLine="420"/>
        <w:rPr>
          <w:rFonts w:eastAsia="SimSong"/>
          <w:szCs w:val="21"/>
        </w:rPr>
      </w:pPr>
      <w:r w:rsidRPr="002A6F3D">
        <w:rPr>
          <w:rFonts w:eastAsia="SimSong"/>
          <w:szCs w:val="21"/>
        </w:rPr>
        <w:t>本实验</w:t>
      </w:r>
      <w:proofErr w:type="gramStart"/>
      <w:r w:rsidRPr="002A6F3D">
        <w:rPr>
          <w:rFonts w:eastAsia="SimSong"/>
          <w:szCs w:val="21"/>
        </w:rPr>
        <w:t>课系轻</w:t>
      </w:r>
      <w:proofErr w:type="gramEnd"/>
      <w:r w:rsidRPr="002A6F3D">
        <w:rPr>
          <w:rFonts w:eastAsia="SimSong"/>
          <w:szCs w:val="21"/>
        </w:rPr>
        <w:t>化工程专业（制浆造纸工程方向）</w:t>
      </w:r>
      <w:proofErr w:type="gramStart"/>
      <w:r w:rsidRPr="002A6F3D">
        <w:rPr>
          <w:rFonts w:eastAsia="SimSong"/>
          <w:szCs w:val="21"/>
        </w:rPr>
        <w:t>继专业</w:t>
      </w:r>
      <w:proofErr w:type="gramEnd"/>
      <w:r w:rsidRPr="002A6F3D">
        <w:rPr>
          <w:rFonts w:eastAsia="SimSong"/>
          <w:szCs w:val="21"/>
        </w:rPr>
        <w:t>理论课、基础实验课和制浆实验课之后的一门实践性强的</w:t>
      </w:r>
      <w:r w:rsidR="00AC79A1">
        <w:rPr>
          <w:rFonts w:eastAsia="SimSong" w:hint="eastAsia"/>
          <w:szCs w:val="21"/>
        </w:rPr>
        <w:t>集中</w:t>
      </w:r>
      <w:r w:rsidRPr="002A6F3D">
        <w:rPr>
          <w:rFonts w:eastAsia="SimSong"/>
          <w:szCs w:val="21"/>
        </w:rPr>
        <w:t>专业实验课。该实验课程安排将配合《造纸原理与工程》专业课的课程进度。造纸实验中的分析检测项目，是造纸企业技术管理工作的重要组成部分，对于控制生产过程</w:t>
      </w:r>
      <w:r w:rsidRPr="002A6F3D">
        <w:rPr>
          <w:rFonts w:eastAsia="SimSong"/>
          <w:szCs w:val="21"/>
        </w:rPr>
        <w:t xml:space="preserve"> </w:t>
      </w:r>
      <w:r w:rsidRPr="002A6F3D">
        <w:rPr>
          <w:rFonts w:eastAsia="SimSong"/>
          <w:szCs w:val="21"/>
        </w:rPr>
        <w:t>，保证产品质量起着重要作用，也是造纸工业研究部门赖以进行科研的必要手段。通过本实验课的学习，学生应初步掌握造纸过程的基本实验项目，掌握计算方法，掌握分析检验项目的测定原理、方法和注意事项，了解实验所用仪器、设备的结构、原理和使用方法，提高分析处理实验数据和书写实验报告的能力，使学生得到科学研究的初步训练。</w:t>
      </w:r>
    </w:p>
    <w:p w14:paraId="3408EEFC" w14:textId="77777777" w:rsidR="00541CC2" w:rsidRDefault="00541CC2" w:rsidP="0004087A">
      <w:pPr>
        <w:spacing w:line="360" w:lineRule="exact"/>
        <w:ind w:firstLineChars="200" w:firstLine="420"/>
        <w:rPr>
          <w:rFonts w:eastAsia="SimSong"/>
          <w:szCs w:val="21"/>
        </w:rPr>
      </w:pPr>
    </w:p>
    <w:p w14:paraId="70C67622" w14:textId="0E244F8F" w:rsidR="00FF1DE7" w:rsidRPr="00FF1DE7" w:rsidRDefault="00FF1DE7" w:rsidP="00FF1DE7">
      <w:pPr>
        <w:spacing w:line="360" w:lineRule="exact"/>
        <w:rPr>
          <w:rFonts w:ascii="黑体" w:eastAsia="黑体" w:hAnsi="黑体"/>
          <w:sz w:val="24"/>
        </w:rPr>
      </w:pPr>
      <w:r w:rsidRPr="00FF1DE7">
        <w:rPr>
          <w:rFonts w:ascii="黑体" w:eastAsia="黑体" w:hAnsi="黑体" w:hint="eastAsia"/>
          <w:sz w:val="24"/>
        </w:rPr>
        <w:t>二、课程目标</w:t>
      </w:r>
    </w:p>
    <w:p w14:paraId="1A1FA2DA" w14:textId="77777777" w:rsidR="0004087A" w:rsidRPr="002A6F3D" w:rsidRDefault="0004087A" w:rsidP="0004087A">
      <w:pPr>
        <w:spacing w:line="360" w:lineRule="exact"/>
        <w:ind w:firstLineChars="200" w:firstLine="420"/>
        <w:rPr>
          <w:rFonts w:eastAsia="SimSong"/>
          <w:szCs w:val="21"/>
        </w:rPr>
      </w:pPr>
      <w:r w:rsidRPr="002A6F3D">
        <w:rPr>
          <w:rFonts w:eastAsia="SimSong"/>
          <w:szCs w:val="21"/>
        </w:rPr>
        <w:t>通过本课程的教学，使学生掌握以下知识并具备下列能力：</w:t>
      </w:r>
    </w:p>
    <w:p w14:paraId="4AB747A8" w14:textId="75A02247" w:rsidR="0004087A" w:rsidRPr="002A6F3D" w:rsidRDefault="0004087A" w:rsidP="0004087A">
      <w:pPr>
        <w:spacing w:line="360" w:lineRule="exact"/>
        <w:ind w:firstLineChars="200" w:firstLine="420"/>
        <w:rPr>
          <w:rFonts w:eastAsia="SimSong"/>
          <w:szCs w:val="21"/>
        </w:rPr>
      </w:pPr>
      <w:bookmarkStart w:id="1" w:name="OLE_LINK153"/>
      <w:bookmarkStart w:id="2" w:name="OLE_LINK154"/>
      <w:r w:rsidRPr="002A6F3D">
        <w:rPr>
          <w:rFonts w:eastAsia="SimSong"/>
          <w:szCs w:val="21"/>
        </w:rPr>
        <w:t>课程目标</w:t>
      </w:r>
      <w:r w:rsidRPr="002A6F3D">
        <w:rPr>
          <w:rFonts w:eastAsia="SimSong"/>
          <w:szCs w:val="21"/>
        </w:rPr>
        <w:t>1</w:t>
      </w:r>
      <w:r w:rsidRPr="002A6F3D">
        <w:rPr>
          <w:rFonts w:eastAsia="SimSong"/>
          <w:szCs w:val="21"/>
        </w:rPr>
        <w:t>：根据技术状况或生产需求，运用专业知识和理论，</w:t>
      </w:r>
      <w:r w:rsidR="0082347F">
        <w:rPr>
          <w:rFonts w:eastAsia="SimSong" w:hint="eastAsia"/>
          <w:szCs w:val="21"/>
        </w:rPr>
        <w:t>独立</w:t>
      </w:r>
      <w:r w:rsidRPr="002A6F3D">
        <w:rPr>
          <w:rFonts w:eastAsia="SimSong"/>
          <w:szCs w:val="21"/>
        </w:rPr>
        <w:t>设计实验方案，</w:t>
      </w:r>
      <w:r w:rsidR="007F6F47" w:rsidRPr="002A6F3D">
        <w:rPr>
          <w:rFonts w:eastAsia="SimSong"/>
          <w:szCs w:val="21"/>
        </w:rPr>
        <w:t>选取检测与表征方法，正确使用实验设备和检测仪器</w:t>
      </w:r>
      <w:r w:rsidR="005A3441">
        <w:rPr>
          <w:rFonts w:eastAsia="SimSong" w:hint="eastAsia"/>
          <w:szCs w:val="21"/>
        </w:rPr>
        <w:t>；</w:t>
      </w:r>
      <w:r w:rsidR="0082347F">
        <w:rPr>
          <w:rFonts w:eastAsia="SimSong" w:hint="eastAsia"/>
          <w:szCs w:val="21"/>
        </w:rPr>
        <w:t>合作</w:t>
      </w:r>
      <w:r w:rsidR="007F6F47" w:rsidRPr="002A6F3D">
        <w:rPr>
          <w:rFonts w:eastAsia="SimSong"/>
          <w:szCs w:val="21"/>
        </w:rPr>
        <w:t>规范安全</w:t>
      </w:r>
      <w:r w:rsidR="0027283A">
        <w:rPr>
          <w:rFonts w:eastAsia="SimSong" w:hint="eastAsia"/>
          <w:szCs w:val="21"/>
        </w:rPr>
        <w:t>地</w:t>
      </w:r>
      <w:r w:rsidR="007F6F47" w:rsidRPr="002A6F3D">
        <w:rPr>
          <w:rFonts w:eastAsia="SimSong"/>
          <w:szCs w:val="21"/>
        </w:rPr>
        <w:t>开展实验研究</w:t>
      </w:r>
      <w:r w:rsidR="007F6F47">
        <w:rPr>
          <w:rFonts w:eastAsia="SimSong" w:hint="eastAsia"/>
          <w:szCs w:val="21"/>
        </w:rPr>
        <w:t>；</w:t>
      </w:r>
      <w:r w:rsidR="007F6F47" w:rsidRPr="002A6F3D">
        <w:rPr>
          <w:rFonts w:eastAsia="SimSong"/>
          <w:szCs w:val="21"/>
        </w:rPr>
        <w:t>明确实验科学原理，</w:t>
      </w:r>
      <w:r w:rsidR="005A3441">
        <w:rPr>
          <w:rFonts w:eastAsia="SimSong" w:hint="eastAsia"/>
          <w:szCs w:val="21"/>
        </w:rPr>
        <w:t>协作</w:t>
      </w:r>
      <w:r w:rsidR="007F6F47" w:rsidRPr="002A6F3D">
        <w:rPr>
          <w:rFonts w:eastAsia="SimSong"/>
          <w:szCs w:val="21"/>
        </w:rPr>
        <w:t>对实验数据结果进行分析和解释，并正确的解读关键信息。</w:t>
      </w:r>
      <w:r>
        <w:rPr>
          <w:rFonts w:eastAsia="SimSong" w:hint="eastAsia"/>
          <w:szCs w:val="21"/>
        </w:rPr>
        <w:t>（</w:t>
      </w:r>
      <w:r w:rsidRPr="00311CFC">
        <w:rPr>
          <w:rFonts w:eastAsia="SimSong" w:hint="eastAsia"/>
          <w:b/>
          <w:bCs/>
          <w:szCs w:val="21"/>
        </w:rPr>
        <w:t>毕业要求</w:t>
      </w:r>
      <w:r w:rsidR="006C4208" w:rsidRPr="00311CFC">
        <w:rPr>
          <w:rFonts w:eastAsia="SimSong" w:hint="eastAsia"/>
          <w:b/>
          <w:bCs/>
          <w:szCs w:val="21"/>
        </w:rPr>
        <w:t>9.2</w:t>
      </w:r>
      <w:r w:rsidR="006C4208">
        <w:rPr>
          <w:rFonts w:eastAsia="SimSong" w:hint="eastAsia"/>
          <w:szCs w:val="21"/>
        </w:rPr>
        <w:t xml:space="preserve"> </w:t>
      </w:r>
      <w:r w:rsidR="007F6F47" w:rsidRPr="007F6F47">
        <w:rPr>
          <w:rFonts w:eastAsia="SimSong" w:hint="eastAsia"/>
          <w:szCs w:val="21"/>
        </w:rPr>
        <w:t>能够在团队中独立或合作开展工作；并能组织、协同和指挥团队开展工作。</w:t>
      </w:r>
      <w:r>
        <w:rPr>
          <w:rFonts w:eastAsia="SimSong" w:hint="eastAsia"/>
          <w:szCs w:val="21"/>
        </w:rPr>
        <w:t>）</w:t>
      </w:r>
    </w:p>
    <w:bookmarkEnd w:id="1"/>
    <w:bookmarkEnd w:id="2"/>
    <w:p w14:paraId="496A5F96" w14:textId="77777777" w:rsidR="0004087A" w:rsidRPr="002A6F3D" w:rsidRDefault="0004087A" w:rsidP="0004087A">
      <w:pPr>
        <w:spacing w:line="360" w:lineRule="exact"/>
        <w:ind w:firstLineChars="200" w:firstLine="420"/>
        <w:rPr>
          <w:rFonts w:eastAsia="SimSong"/>
          <w:szCs w:val="21"/>
        </w:rPr>
      </w:pPr>
      <w:r w:rsidRPr="002A6F3D">
        <w:rPr>
          <w:rFonts w:eastAsia="SimSong"/>
          <w:szCs w:val="21"/>
        </w:rPr>
        <w:t>基本要求：</w:t>
      </w:r>
    </w:p>
    <w:p w14:paraId="10E1E8CB" w14:textId="77777777" w:rsidR="0004087A" w:rsidRPr="002A6F3D" w:rsidRDefault="0004087A" w:rsidP="0004087A">
      <w:pPr>
        <w:spacing w:line="360" w:lineRule="exact"/>
        <w:ind w:firstLineChars="200" w:firstLine="420"/>
        <w:rPr>
          <w:rFonts w:eastAsia="SimSong"/>
          <w:szCs w:val="21"/>
        </w:rPr>
      </w:pPr>
      <w:r w:rsidRPr="002A6F3D">
        <w:rPr>
          <w:rFonts w:eastAsia="SimSong"/>
          <w:szCs w:val="21"/>
        </w:rPr>
        <w:t xml:space="preserve">1. </w:t>
      </w:r>
      <w:r w:rsidRPr="002A6F3D">
        <w:rPr>
          <w:rFonts w:eastAsia="SimSong"/>
          <w:szCs w:val="21"/>
        </w:rPr>
        <w:t>对实验内容的要求</w:t>
      </w:r>
    </w:p>
    <w:p w14:paraId="45AC6B6B" w14:textId="77777777" w:rsidR="0004087A" w:rsidRPr="002A6F3D" w:rsidRDefault="0004087A" w:rsidP="0004087A">
      <w:pPr>
        <w:spacing w:line="360" w:lineRule="exact"/>
        <w:ind w:firstLineChars="200" w:firstLine="420"/>
        <w:rPr>
          <w:rFonts w:eastAsia="SimSong"/>
          <w:szCs w:val="21"/>
        </w:rPr>
      </w:pPr>
      <w:r w:rsidRPr="002A6F3D">
        <w:rPr>
          <w:rFonts w:eastAsia="SimSong"/>
          <w:szCs w:val="21"/>
        </w:rPr>
        <w:t>实验项目的确定以本专业的专业课程教学内容为依据，能够支撑实现课程目标所需要的知识和能力的培养。</w:t>
      </w:r>
    </w:p>
    <w:p w14:paraId="02A1C024" w14:textId="77777777" w:rsidR="0004087A" w:rsidRPr="002A6F3D" w:rsidRDefault="0004087A" w:rsidP="0004087A">
      <w:pPr>
        <w:spacing w:line="360" w:lineRule="exact"/>
        <w:ind w:firstLineChars="200" w:firstLine="420"/>
        <w:rPr>
          <w:rFonts w:eastAsia="SimSong"/>
          <w:szCs w:val="21"/>
        </w:rPr>
      </w:pPr>
      <w:r w:rsidRPr="002A6F3D">
        <w:rPr>
          <w:rFonts w:eastAsia="SimSong"/>
          <w:szCs w:val="21"/>
        </w:rPr>
        <w:t xml:space="preserve">2. </w:t>
      </w:r>
      <w:r w:rsidRPr="002A6F3D">
        <w:rPr>
          <w:rFonts w:eastAsia="SimSong"/>
          <w:szCs w:val="21"/>
        </w:rPr>
        <w:t>对学生的要求</w:t>
      </w:r>
    </w:p>
    <w:p w14:paraId="1254D782" w14:textId="77777777" w:rsidR="0004087A" w:rsidRDefault="0004087A" w:rsidP="0004087A">
      <w:pPr>
        <w:spacing w:line="360" w:lineRule="exact"/>
        <w:ind w:firstLineChars="200" w:firstLine="420"/>
        <w:rPr>
          <w:rFonts w:eastAsia="SimSong"/>
          <w:szCs w:val="21"/>
        </w:rPr>
      </w:pPr>
      <w:r w:rsidRPr="002A6F3D">
        <w:rPr>
          <w:rFonts w:eastAsia="SimSong"/>
          <w:szCs w:val="21"/>
        </w:rPr>
        <w:t>做好预习，严格遵守实验室的各项规章制度，严格执行操作规程，如实记录实验数据，规范撰写实验报告。</w:t>
      </w:r>
    </w:p>
    <w:p w14:paraId="4F5335A0" w14:textId="77777777" w:rsidR="00541CC2" w:rsidRPr="002A6F3D" w:rsidRDefault="00541CC2" w:rsidP="0004087A">
      <w:pPr>
        <w:spacing w:line="360" w:lineRule="exact"/>
        <w:ind w:firstLineChars="200" w:firstLine="420"/>
        <w:rPr>
          <w:rFonts w:eastAsia="SimSong"/>
          <w:szCs w:val="21"/>
        </w:rPr>
      </w:pPr>
    </w:p>
    <w:p w14:paraId="5BDC5312" w14:textId="77777777" w:rsidR="0004087A" w:rsidRPr="002A6F3D" w:rsidRDefault="0004087A" w:rsidP="0004087A">
      <w:pPr>
        <w:spacing w:line="300" w:lineRule="auto"/>
        <w:rPr>
          <w:rFonts w:ascii="黑体" w:eastAsia="黑体" w:hAnsi="等线"/>
          <w:b/>
          <w:bCs/>
          <w:sz w:val="24"/>
          <w:szCs w:val="22"/>
        </w:rPr>
      </w:pPr>
      <w:r w:rsidRPr="002A6F3D">
        <w:rPr>
          <w:rFonts w:ascii="黑体" w:eastAsia="黑体" w:hAnsi="等线"/>
          <w:b/>
          <w:bCs/>
          <w:sz w:val="24"/>
          <w:szCs w:val="22"/>
        </w:rPr>
        <w:t>三、实验项目与主要内容</w:t>
      </w:r>
      <w:r w:rsidRPr="002A6F3D">
        <w:rPr>
          <w:rFonts w:ascii="黑体" w:eastAsia="黑体" w:hAnsi="等线" w:hint="eastAsia"/>
          <w:b/>
          <w:bCs/>
          <w:sz w:val="24"/>
          <w:szCs w:val="22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1799"/>
        <w:gridCol w:w="1932"/>
        <w:gridCol w:w="1098"/>
        <w:gridCol w:w="456"/>
        <w:gridCol w:w="10"/>
        <w:gridCol w:w="446"/>
        <w:gridCol w:w="531"/>
        <w:gridCol w:w="456"/>
        <w:gridCol w:w="517"/>
        <w:gridCol w:w="486"/>
      </w:tblGrid>
      <w:tr w:rsidR="0004087A" w:rsidRPr="002A6F3D" w14:paraId="46808A68" w14:textId="77777777" w:rsidTr="00660E22">
        <w:trPr>
          <w:cantSplit/>
          <w:trHeight w:val="360"/>
        </w:trPr>
        <w:tc>
          <w:tcPr>
            <w:tcW w:w="2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B6E7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  <w:r w:rsidRPr="002A6F3D">
              <w:rPr>
                <w:szCs w:val="21"/>
              </w:rPr>
              <w:lastRenderedPageBreak/>
              <w:t>面</w:t>
            </w:r>
            <w:r w:rsidRPr="002A6F3D">
              <w:rPr>
                <w:szCs w:val="21"/>
              </w:rPr>
              <w:t xml:space="preserve"> </w:t>
            </w:r>
            <w:r w:rsidRPr="002A6F3D">
              <w:rPr>
                <w:szCs w:val="21"/>
              </w:rPr>
              <w:t>向</w:t>
            </w:r>
            <w:r w:rsidRPr="002A6F3D">
              <w:rPr>
                <w:szCs w:val="21"/>
              </w:rPr>
              <w:t xml:space="preserve"> </w:t>
            </w:r>
            <w:r w:rsidRPr="002A6F3D">
              <w:rPr>
                <w:szCs w:val="21"/>
              </w:rPr>
              <w:t>专</w:t>
            </w:r>
            <w:r w:rsidRPr="002A6F3D">
              <w:rPr>
                <w:szCs w:val="21"/>
              </w:rPr>
              <w:t xml:space="preserve"> </w:t>
            </w:r>
            <w:r w:rsidRPr="002A6F3D">
              <w:rPr>
                <w:szCs w:val="21"/>
              </w:rPr>
              <w:t>业</w:t>
            </w:r>
            <w:r w:rsidRPr="002A6F3D">
              <w:rPr>
                <w:szCs w:val="21"/>
              </w:rPr>
              <w:t xml:space="preserve"> </w:t>
            </w:r>
            <w:r w:rsidRPr="002A6F3D">
              <w:rPr>
                <w:szCs w:val="21"/>
              </w:rPr>
              <w:t>及</w:t>
            </w:r>
          </w:p>
          <w:p w14:paraId="75547BD4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  <w:r w:rsidRPr="002A6F3D">
              <w:rPr>
                <w:szCs w:val="21"/>
              </w:rPr>
              <w:t xml:space="preserve"> </w:t>
            </w:r>
            <w:r w:rsidRPr="002A6F3D">
              <w:rPr>
                <w:szCs w:val="21"/>
              </w:rPr>
              <w:t>编</w:t>
            </w:r>
            <w:r w:rsidRPr="002A6F3D">
              <w:rPr>
                <w:szCs w:val="21"/>
              </w:rPr>
              <w:t xml:space="preserve"> </w:t>
            </w:r>
            <w:r w:rsidRPr="002A6F3D">
              <w:rPr>
                <w:szCs w:val="21"/>
              </w:rPr>
              <w:t>号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71E5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1</w:t>
            </w:r>
            <w:r w:rsidRPr="002A6F3D">
              <w:rPr>
                <w:szCs w:val="21"/>
              </w:rPr>
              <w:t>、轻化工程（制浆造纸工程方向）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3E06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4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523B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7</w:t>
            </w:r>
          </w:p>
        </w:tc>
      </w:tr>
      <w:tr w:rsidR="0004087A" w:rsidRPr="002A6F3D" w14:paraId="2D1A47E9" w14:textId="77777777" w:rsidTr="00660E22">
        <w:trPr>
          <w:cantSplit/>
          <w:trHeight w:val="3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A3FA" w14:textId="77777777" w:rsidR="0004087A" w:rsidRPr="002A6F3D" w:rsidRDefault="0004087A" w:rsidP="00660E22">
            <w:pPr>
              <w:widowControl/>
              <w:spacing w:line="300" w:lineRule="auto"/>
              <w:jc w:val="left"/>
              <w:rPr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92BF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2</w:t>
            </w:r>
            <w:r w:rsidRPr="002A6F3D">
              <w:rPr>
                <w:szCs w:val="21"/>
              </w:rPr>
              <w:t>、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9CEE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 xml:space="preserve">5 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0D62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8</w:t>
            </w:r>
          </w:p>
        </w:tc>
      </w:tr>
      <w:tr w:rsidR="0004087A" w:rsidRPr="002A6F3D" w14:paraId="666D87C9" w14:textId="77777777" w:rsidTr="00660E22">
        <w:trPr>
          <w:cantSplit/>
          <w:trHeight w:val="3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9148" w14:textId="77777777" w:rsidR="0004087A" w:rsidRPr="002A6F3D" w:rsidRDefault="0004087A" w:rsidP="00660E22">
            <w:pPr>
              <w:widowControl/>
              <w:spacing w:line="300" w:lineRule="auto"/>
              <w:jc w:val="left"/>
              <w:rPr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569D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3</w:t>
            </w:r>
            <w:r w:rsidRPr="002A6F3D">
              <w:rPr>
                <w:szCs w:val="21"/>
              </w:rPr>
              <w:t>、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AE9C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 xml:space="preserve">6 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6DE4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9</w:t>
            </w:r>
          </w:p>
        </w:tc>
      </w:tr>
      <w:tr w:rsidR="0004087A" w:rsidRPr="002A6F3D" w14:paraId="6C57DD7F" w14:textId="77777777" w:rsidTr="00660E22">
        <w:trPr>
          <w:cantSplit/>
          <w:trHeight w:val="409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208F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  <w:r w:rsidRPr="002A6F3D">
              <w:rPr>
                <w:szCs w:val="21"/>
              </w:rPr>
              <w:t>序</w:t>
            </w:r>
          </w:p>
          <w:p w14:paraId="6090CF0F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</w:p>
          <w:p w14:paraId="2E646CBC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  <w:r w:rsidRPr="002A6F3D">
              <w:rPr>
                <w:szCs w:val="21"/>
              </w:rPr>
              <w:t>号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2C8E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  <w:r w:rsidRPr="002A6F3D">
              <w:rPr>
                <w:szCs w:val="21"/>
              </w:rPr>
              <w:t>实</w:t>
            </w:r>
            <w:r w:rsidRPr="002A6F3D">
              <w:rPr>
                <w:szCs w:val="21"/>
              </w:rPr>
              <w:t xml:space="preserve"> </w:t>
            </w:r>
            <w:r w:rsidRPr="002A6F3D">
              <w:rPr>
                <w:szCs w:val="21"/>
              </w:rPr>
              <w:t>验</w:t>
            </w:r>
            <w:r w:rsidRPr="002A6F3D">
              <w:rPr>
                <w:szCs w:val="21"/>
              </w:rPr>
              <w:t xml:space="preserve"> </w:t>
            </w:r>
            <w:r w:rsidRPr="002A6F3D">
              <w:rPr>
                <w:szCs w:val="21"/>
              </w:rPr>
              <w:t>项</w:t>
            </w:r>
            <w:r w:rsidRPr="002A6F3D">
              <w:rPr>
                <w:szCs w:val="21"/>
              </w:rPr>
              <w:t xml:space="preserve"> </w:t>
            </w:r>
            <w:r w:rsidRPr="002A6F3D">
              <w:rPr>
                <w:szCs w:val="21"/>
              </w:rPr>
              <w:t>目</w:t>
            </w:r>
          </w:p>
        </w:tc>
        <w:tc>
          <w:tcPr>
            <w:tcW w:w="3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2FA2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  <w:r w:rsidRPr="002A6F3D">
              <w:rPr>
                <w:szCs w:val="21"/>
              </w:rPr>
              <w:t>内</w:t>
            </w:r>
            <w:r w:rsidRPr="002A6F3D">
              <w:rPr>
                <w:szCs w:val="21"/>
              </w:rPr>
              <w:t xml:space="preserve">  </w:t>
            </w:r>
            <w:r w:rsidRPr="002A6F3D">
              <w:rPr>
                <w:szCs w:val="21"/>
              </w:rPr>
              <w:t>容</w:t>
            </w:r>
            <w:r w:rsidRPr="002A6F3D">
              <w:rPr>
                <w:szCs w:val="21"/>
              </w:rPr>
              <w:t xml:space="preserve">  </w:t>
            </w:r>
            <w:r w:rsidRPr="002A6F3D">
              <w:rPr>
                <w:szCs w:val="21"/>
              </w:rPr>
              <w:t>提</w:t>
            </w:r>
            <w:r w:rsidRPr="002A6F3D">
              <w:rPr>
                <w:szCs w:val="21"/>
              </w:rPr>
              <w:t xml:space="preserve">  </w:t>
            </w:r>
            <w:r w:rsidRPr="002A6F3D">
              <w:rPr>
                <w:szCs w:val="21"/>
              </w:rPr>
              <w:t>要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30D9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  <w:r w:rsidRPr="002A6F3D">
              <w:rPr>
                <w:szCs w:val="21"/>
              </w:rPr>
              <w:t>学</w:t>
            </w:r>
            <w:r w:rsidRPr="002A6F3D">
              <w:rPr>
                <w:szCs w:val="21"/>
              </w:rPr>
              <w:t xml:space="preserve"> </w:t>
            </w:r>
            <w:r w:rsidRPr="002A6F3D">
              <w:rPr>
                <w:szCs w:val="21"/>
              </w:rPr>
              <w:t>时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A3E3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  <w:r w:rsidRPr="002A6F3D">
              <w:rPr>
                <w:szCs w:val="21"/>
              </w:rPr>
              <w:t>面向专业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801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  <w:r w:rsidRPr="002A6F3D">
              <w:rPr>
                <w:szCs w:val="21"/>
              </w:rPr>
              <w:t>实验要求</w:t>
            </w: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9E59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  <w:r w:rsidRPr="002A6F3D">
              <w:rPr>
                <w:szCs w:val="21"/>
              </w:rPr>
              <w:t>实验类型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C12F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  <w:r w:rsidRPr="002A6F3D">
              <w:rPr>
                <w:szCs w:val="21"/>
              </w:rPr>
              <w:t>每组人数</w:t>
            </w:r>
          </w:p>
        </w:tc>
      </w:tr>
      <w:tr w:rsidR="0004087A" w:rsidRPr="002A6F3D" w14:paraId="34283CF4" w14:textId="77777777" w:rsidTr="00660E22">
        <w:trPr>
          <w:cantSplit/>
          <w:trHeight w:val="7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3E89" w14:textId="77777777" w:rsidR="0004087A" w:rsidRPr="002A6F3D" w:rsidRDefault="0004087A" w:rsidP="00660E22">
            <w:pPr>
              <w:widowControl/>
              <w:spacing w:line="300" w:lineRule="auto"/>
              <w:jc w:val="left"/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C8BE" w14:textId="77777777" w:rsidR="0004087A" w:rsidRPr="002A6F3D" w:rsidRDefault="0004087A" w:rsidP="00660E22">
            <w:pPr>
              <w:widowControl/>
              <w:spacing w:line="300" w:lineRule="auto"/>
              <w:jc w:val="left"/>
              <w:rPr>
                <w:szCs w:val="21"/>
              </w:rPr>
            </w:pPr>
          </w:p>
        </w:tc>
        <w:tc>
          <w:tcPr>
            <w:tcW w:w="3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D2A0" w14:textId="77777777" w:rsidR="0004087A" w:rsidRPr="002A6F3D" w:rsidRDefault="0004087A" w:rsidP="00660E22">
            <w:pPr>
              <w:widowControl/>
              <w:spacing w:line="300" w:lineRule="auto"/>
              <w:jc w:val="left"/>
              <w:rPr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3E67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  <w:r w:rsidRPr="002A6F3D">
              <w:rPr>
                <w:szCs w:val="21"/>
              </w:rPr>
              <w:t>实验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AA8C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  <w:r w:rsidRPr="002A6F3D">
              <w:rPr>
                <w:szCs w:val="21"/>
              </w:rPr>
              <w:t>上机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6805" w14:textId="77777777" w:rsidR="0004087A" w:rsidRPr="002A6F3D" w:rsidRDefault="0004087A" w:rsidP="00660E22">
            <w:pPr>
              <w:widowControl/>
              <w:spacing w:line="300" w:lineRule="auto"/>
              <w:jc w:val="left"/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5345" w14:textId="77777777" w:rsidR="0004087A" w:rsidRPr="002A6F3D" w:rsidRDefault="0004087A" w:rsidP="00660E22">
            <w:pPr>
              <w:widowControl/>
              <w:spacing w:line="300" w:lineRule="auto"/>
              <w:jc w:val="left"/>
              <w:rPr>
                <w:szCs w:val="21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5489" w14:textId="77777777" w:rsidR="0004087A" w:rsidRPr="002A6F3D" w:rsidRDefault="0004087A" w:rsidP="00660E22">
            <w:pPr>
              <w:widowControl/>
              <w:spacing w:line="300" w:lineRule="auto"/>
              <w:jc w:val="left"/>
              <w:rPr>
                <w:szCs w:val="21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D6C5" w14:textId="77777777" w:rsidR="0004087A" w:rsidRPr="002A6F3D" w:rsidRDefault="0004087A" w:rsidP="00660E22">
            <w:pPr>
              <w:widowControl/>
              <w:spacing w:line="300" w:lineRule="auto"/>
              <w:jc w:val="left"/>
              <w:rPr>
                <w:szCs w:val="21"/>
              </w:rPr>
            </w:pPr>
          </w:p>
        </w:tc>
      </w:tr>
      <w:tr w:rsidR="0004087A" w:rsidRPr="002A6F3D" w14:paraId="0878DBF9" w14:textId="77777777" w:rsidTr="00660E22">
        <w:trPr>
          <w:trHeight w:val="60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1A03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  <w:r w:rsidRPr="002A6F3D">
              <w:rPr>
                <w:szCs w:val="21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8F80" w14:textId="77777777" w:rsidR="0004087A" w:rsidRPr="002A6F3D" w:rsidRDefault="0004087A" w:rsidP="00660E22">
            <w:pPr>
              <w:spacing w:line="300" w:lineRule="auto"/>
              <w:jc w:val="left"/>
              <w:rPr>
                <w:szCs w:val="21"/>
              </w:rPr>
            </w:pPr>
            <w:bookmarkStart w:id="3" w:name="OLE_LINK159"/>
            <w:bookmarkStart w:id="4" w:name="OLE_LINK160"/>
            <w:r w:rsidRPr="002A6F3D">
              <w:rPr>
                <w:szCs w:val="21"/>
              </w:rPr>
              <w:t>打浆实验及其检测</w:t>
            </w:r>
            <w:bookmarkEnd w:id="3"/>
            <w:bookmarkEnd w:id="4"/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F3FF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掌握打浆的原理与方法；明确打浆的作用与实验操作；学会打浆度的测定；学会湿重的测定；整理实验数据，进行结果分析，得出结论。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56F3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  <w:r w:rsidRPr="002A6F3D">
              <w:rPr>
                <w:szCs w:val="21"/>
              </w:rPr>
              <w:t>12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95E7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  <w:r w:rsidRPr="002A6F3D">
              <w:rPr>
                <w:szCs w:val="21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686D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  <w:r w:rsidRPr="002A6F3D">
              <w:rPr>
                <w:szCs w:val="21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0F90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  <w:r w:rsidRPr="002A6F3D">
              <w:rPr>
                <w:szCs w:val="21"/>
              </w:rPr>
              <w:t>必修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EBCA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  <w:r w:rsidRPr="002A6F3D">
              <w:rPr>
                <w:szCs w:val="21"/>
              </w:rPr>
              <w:t>综合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9479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  <w:r w:rsidRPr="002A6F3D">
              <w:rPr>
                <w:szCs w:val="21"/>
              </w:rPr>
              <w:t>8</w:t>
            </w:r>
          </w:p>
        </w:tc>
      </w:tr>
      <w:tr w:rsidR="0004087A" w:rsidRPr="002A6F3D" w14:paraId="3CC353D1" w14:textId="77777777" w:rsidTr="00660E22">
        <w:trPr>
          <w:trHeight w:val="60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9628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  <w:r w:rsidRPr="002A6F3D">
              <w:rPr>
                <w:szCs w:val="21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46F0" w14:textId="77777777" w:rsidR="0004087A" w:rsidRPr="002A6F3D" w:rsidRDefault="0004087A" w:rsidP="00660E22">
            <w:pPr>
              <w:spacing w:line="300" w:lineRule="auto"/>
              <w:jc w:val="left"/>
              <w:rPr>
                <w:szCs w:val="21"/>
              </w:rPr>
            </w:pPr>
            <w:bookmarkStart w:id="5" w:name="OLE_LINK161"/>
            <w:bookmarkStart w:id="6" w:name="OLE_LINK162"/>
            <w:r w:rsidRPr="002A6F3D">
              <w:rPr>
                <w:szCs w:val="21"/>
              </w:rPr>
              <w:t>造纸实验</w:t>
            </w:r>
            <w:bookmarkEnd w:id="5"/>
            <w:bookmarkEnd w:id="6"/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26D3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掌握纸页成型原理；</w:t>
            </w:r>
            <w:proofErr w:type="gramStart"/>
            <w:r w:rsidRPr="002A6F3D">
              <w:rPr>
                <w:szCs w:val="21"/>
              </w:rPr>
              <w:t>明确纸</w:t>
            </w:r>
            <w:proofErr w:type="gramEnd"/>
            <w:r w:rsidRPr="002A6F3D">
              <w:rPr>
                <w:szCs w:val="21"/>
              </w:rPr>
              <w:t>页成型的设备及其作用；学会纸页成型步骤；了解纸页恒温恒湿放置条件及目的。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4AFC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  <w:r w:rsidRPr="002A6F3D">
              <w:rPr>
                <w:szCs w:val="21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99AF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  <w:r w:rsidRPr="002A6F3D">
              <w:rPr>
                <w:szCs w:val="21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BD3F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  <w:r w:rsidRPr="002A6F3D">
              <w:rPr>
                <w:szCs w:val="21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D83B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  <w:r w:rsidRPr="002A6F3D">
              <w:rPr>
                <w:szCs w:val="21"/>
              </w:rPr>
              <w:t>必修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07B4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  <w:r w:rsidRPr="002A6F3D">
              <w:rPr>
                <w:szCs w:val="21"/>
              </w:rPr>
              <w:t>综合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6E0A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  <w:r w:rsidRPr="002A6F3D">
              <w:rPr>
                <w:szCs w:val="21"/>
              </w:rPr>
              <w:t>2</w:t>
            </w:r>
          </w:p>
        </w:tc>
      </w:tr>
      <w:tr w:rsidR="0004087A" w:rsidRPr="002A6F3D" w14:paraId="3DA8E8D2" w14:textId="77777777" w:rsidTr="00660E22">
        <w:trPr>
          <w:trHeight w:val="60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5F21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  <w:r w:rsidRPr="002A6F3D">
              <w:rPr>
                <w:szCs w:val="21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4589" w14:textId="77777777" w:rsidR="0004087A" w:rsidRPr="002A6F3D" w:rsidRDefault="0004087A" w:rsidP="00660E22">
            <w:pPr>
              <w:spacing w:line="300" w:lineRule="auto"/>
              <w:jc w:val="left"/>
              <w:rPr>
                <w:szCs w:val="21"/>
              </w:rPr>
            </w:pPr>
            <w:bookmarkStart w:id="7" w:name="OLE_LINK157"/>
            <w:bookmarkStart w:id="8" w:name="OLE_LINK158"/>
            <w:r w:rsidRPr="002A6F3D">
              <w:rPr>
                <w:szCs w:val="21"/>
              </w:rPr>
              <w:t>纸页性能检测实验</w:t>
            </w:r>
            <w:bookmarkEnd w:id="7"/>
            <w:bookmarkEnd w:id="8"/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7CBA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掌握纸页性能检测的原理与方法；学会纸页性能检测的实验操作；掌握纸页抗张强度的测定；掌握纸页撕裂强度的测定；掌握纸页耐破度的测定；掌握纸页耐折次数的测定；纸</w:t>
            </w:r>
            <w:proofErr w:type="gramStart"/>
            <w:r w:rsidRPr="002A6F3D">
              <w:rPr>
                <w:szCs w:val="21"/>
              </w:rPr>
              <w:t>页掌握</w:t>
            </w:r>
            <w:proofErr w:type="gramEnd"/>
            <w:r w:rsidRPr="002A6F3D">
              <w:rPr>
                <w:szCs w:val="21"/>
              </w:rPr>
              <w:t>施胶度的测定；掌握纸页白度的测定；掌握纸页透</w:t>
            </w:r>
            <w:r w:rsidRPr="002A6F3D">
              <w:rPr>
                <w:szCs w:val="21"/>
              </w:rPr>
              <w:t>/</w:t>
            </w:r>
            <w:r w:rsidRPr="002A6F3D">
              <w:rPr>
                <w:szCs w:val="21"/>
              </w:rPr>
              <w:t>不透明度的测定；整理实验数据，进行结果分析，得出结论。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AAE2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  <w:r w:rsidRPr="002A6F3D">
              <w:rPr>
                <w:szCs w:val="21"/>
              </w:rPr>
              <w:t>16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8C99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  <w:r w:rsidRPr="002A6F3D">
              <w:rPr>
                <w:szCs w:val="21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A405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  <w:r w:rsidRPr="002A6F3D">
              <w:rPr>
                <w:szCs w:val="21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36DF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  <w:r w:rsidRPr="002A6F3D">
              <w:rPr>
                <w:szCs w:val="21"/>
              </w:rPr>
              <w:t>必修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E7CC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  <w:r w:rsidRPr="002A6F3D">
              <w:rPr>
                <w:szCs w:val="21"/>
              </w:rPr>
              <w:t>综合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4E54" w14:textId="77777777" w:rsidR="0004087A" w:rsidRPr="002A6F3D" w:rsidRDefault="0004087A" w:rsidP="00660E22">
            <w:pPr>
              <w:spacing w:line="300" w:lineRule="auto"/>
              <w:jc w:val="center"/>
              <w:rPr>
                <w:szCs w:val="21"/>
              </w:rPr>
            </w:pPr>
            <w:r w:rsidRPr="002A6F3D">
              <w:rPr>
                <w:szCs w:val="21"/>
              </w:rPr>
              <w:t>2</w:t>
            </w:r>
          </w:p>
        </w:tc>
      </w:tr>
    </w:tbl>
    <w:p w14:paraId="13F8A73E" w14:textId="77777777" w:rsidR="0004087A" w:rsidRPr="002A6F3D" w:rsidRDefault="0004087A" w:rsidP="0004087A">
      <w:pPr>
        <w:spacing w:line="300" w:lineRule="auto"/>
        <w:rPr>
          <w:rFonts w:ascii="黑体" w:eastAsia="黑体" w:hAnsi="等线"/>
          <w:sz w:val="24"/>
          <w:szCs w:val="22"/>
        </w:rPr>
      </w:pPr>
    </w:p>
    <w:p w14:paraId="4534BF07" w14:textId="57520ABD" w:rsidR="0004087A" w:rsidRPr="002A6F3D" w:rsidRDefault="0004087A" w:rsidP="0004087A">
      <w:pPr>
        <w:spacing w:line="300" w:lineRule="auto"/>
        <w:rPr>
          <w:rFonts w:ascii="黑体" w:eastAsia="黑体" w:hAnsi="等线"/>
          <w:b/>
          <w:bCs/>
          <w:sz w:val="24"/>
          <w:szCs w:val="22"/>
        </w:rPr>
      </w:pPr>
      <w:r w:rsidRPr="002A6F3D">
        <w:rPr>
          <w:rFonts w:ascii="黑体" w:eastAsia="黑体" w:hAnsi="等线" w:hint="eastAsia"/>
          <w:b/>
          <w:bCs/>
          <w:sz w:val="24"/>
          <w:szCs w:val="22"/>
        </w:rPr>
        <w:t>四、</w:t>
      </w:r>
      <w:r w:rsidRPr="002A6F3D">
        <w:rPr>
          <w:rFonts w:ascii="等线" w:eastAsia="等线" w:hAnsi="等线" w:hint="eastAsia"/>
          <w:b/>
          <w:bCs/>
          <w:sz w:val="24"/>
          <w:szCs w:val="22"/>
        </w:rPr>
        <w:t>基本设备与器材配置</w:t>
      </w:r>
    </w:p>
    <w:tbl>
      <w:tblPr>
        <w:tblW w:w="8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00"/>
        <w:gridCol w:w="720"/>
        <w:gridCol w:w="540"/>
        <w:gridCol w:w="3082"/>
        <w:gridCol w:w="722"/>
      </w:tblGrid>
      <w:tr w:rsidR="0004087A" w:rsidRPr="002A6F3D" w14:paraId="1E70F5FD" w14:textId="77777777" w:rsidTr="00660E22">
        <w:trPr>
          <w:cantSplit/>
          <w:trHeight w:val="568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9150A7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序号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CFD9BB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仪器名称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E0A436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现有数量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089E30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序号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A94080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仪器名称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1C36A8" w14:textId="77777777" w:rsidR="0004087A" w:rsidRPr="002A6F3D" w:rsidRDefault="0004087A" w:rsidP="00660E22">
            <w:pPr>
              <w:spacing w:line="300" w:lineRule="auto"/>
              <w:jc w:val="center"/>
              <w:rPr>
                <w:snapToGrid w:val="0"/>
                <w:kern w:val="0"/>
                <w:szCs w:val="21"/>
              </w:rPr>
            </w:pPr>
            <w:r w:rsidRPr="002A6F3D">
              <w:rPr>
                <w:snapToGrid w:val="0"/>
                <w:kern w:val="0"/>
                <w:szCs w:val="21"/>
              </w:rPr>
              <w:t>现有</w:t>
            </w:r>
          </w:p>
          <w:p w14:paraId="7B69A1CB" w14:textId="77777777" w:rsidR="0004087A" w:rsidRPr="002A6F3D" w:rsidRDefault="0004087A" w:rsidP="00660E22">
            <w:pPr>
              <w:spacing w:line="300" w:lineRule="auto"/>
              <w:jc w:val="center"/>
              <w:rPr>
                <w:snapToGrid w:val="0"/>
                <w:kern w:val="0"/>
                <w:szCs w:val="21"/>
              </w:rPr>
            </w:pPr>
            <w:r w:rsidRPr="002A6F3D">
              <w:rPr>
                <w:snapToGrid w:val="0"/>
                <w:kern w:val="0"/>
                <w:szCs w:val="21"/>
              </w:rPr>
              <w:t>数量</w:t>
            </w:r>
          </w:p>
        </w:tc>
      </w:tr>
      <w:tr w:rsidR="0004087A" w:rsidRPr="002A6F3D" w14:paraId="15528F1E" w14:textId="77777777" w:rsidTr="00660E22">
        <w:trPr>
          <w:cantSplit/>
          <w:trHeight w:val="620"/>
          <w:jc w:val="center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99AD85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1</w:t>
            </w:r>
          </w:p>
        </w:tc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A2B384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瓦力打浆机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CD8D85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4</w:t>
            </w: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BAF47E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10</w:t>
            </w:r>
          </w:p>
        </w:tc>
        <w:tc>
          <w:tcPr>
            <w:tcW w:w="308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42630F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恒温</w:t>
            </w:r>
            <w:proofErr w:type="gramStart"/>
            <w:r w:rsidRPr="002A6F3D">
              <w:rPr>
                <w:szCs w:val="21"/>
              </w:rPr>
              <w:t>恒湿室</w:t>
            </w:r>
            <w:proofErr w:type="gramEnd"/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DF15C1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1</w:t>
            </w:r>
          </w:p>
        </w:tc>
      </w:tr>
      <w:tr w:rsidR="0004087A" w:rsidRPr="002A6F3D" w14:paraId="395EBA5C" w14:textId="77777777" w:rsidTr="00660E22">
        <w:trPr>
          <w:cantSplit/>
          <w:trHeight w:val="620"/>
          <w:jc w:val="center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492B12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2</w:t>
            </w:r>
          </w:p>
        </w:tc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061BB7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打浆度测定仪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6234F0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4</w:t>
            </w: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95C5E3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11</w:t>
            </w:r>
          </w:p>
        </w:tc>
        <w:tc>
          <w:tcPr>
            <w:tcW w:w="308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D5621E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分析天平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21EBC6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3</w:t>
            </w:r>
          </w:p>
        </w:tc>
      </w:tr>
      <w:tr w:rsidR="0004087A" w:rsidRPr="002A6F3D" w14:paraId="46B07836" w14:textId="77777777" w:rsidTr="00660E22">
        <w:trPr>
          <w:cantSplit/>
          <w:trHeight w:val="620"/>
          <w:jc w:val="center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203471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lastRenderedPageBreak/>
              <w:t>3</w:t>
            </w:r>
          </w:p>
        </w:tc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887E70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游离度测定仪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6748B0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1</w:t>
            </w: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5C42AE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12</w:t>
            </w:r>
          </w:p>
        </w:tc>
        <w:tc>
          <w:tcPr>
            <w:tcW w:w="308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76F6A3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拉力机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E09492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3</w:t>
            </w:r>
          </w:p>
        </w:tc>
      </w:tr>
      <w:tr w:rsidR="0004087A" w:rsidRPr="002A6F3D" w14:paraId="7EA1C693" w14:textId="77777777" w:rsidTr="00660E22">
        <w:trPr>
          <w:cantSplit/>
          <w:trHeight w:val="620"/>
          <w:jc w:val="center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007AEB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4</w:t>
            </w:r>
          </w:p>
        </w:tc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787843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湿重框架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AA9BF4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3</w:t>
            </w: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2D8B8C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13</w:t>
            </w:r>
          </w:p>
        </w:tc>
        <w:tc>
          <w:tcPr>
            <w:tcW w:w="308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4F64A2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撕裂度仪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D46E8B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2</w:t>
            </w:r>
          </w:p>
        </w:tc>
      </w:tr>
      <w:tr w:rsidR="0004087A" w:rsidRPr="002A6F3D" w14:paraId="4591911E" w14:textId="77777777" w:rsidTr="00660E22">
        <w:trPr>
          <w:cantSplit/>
          <w:trHeight w:val="620"/>
          <w:jc w:val="center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4BEDD0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5</w:t>
            </w:r>
          </w:p>
        </w:tc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EF1A81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显微镜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D8ADD0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2</w:t>
            </w: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90F46F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14</w:t>
            </w:r>
          </w:p>
        </w:tc>
        <w:tc>
          <w:tcPr>
            <w:tcW w:w="308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FE0125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耐破度仪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7EB279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2</w:t>
            </w:r>
          </w:p>
        </w:tc>
      </w:tr>
      <w:tr w:rsidR="0004087A" w:rsidRPr="002A6F3D" w14:paraId="2CC723BC" w14:textId="77777777" w:rsidTr="00660E22">
        <w:trPr>
          <w:cantSplit/>
          <w:trHeight w:val="620"/>
          <w:jc w:val="center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78F879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6</w:t>
            </w:r>
          </w:p>
        </w:tc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E12C39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纤维标准</w:t>
            </w:r>
            <w:proofErr w:type="gramStart"/>
            <w:r w:rsidRPr="002A6F3D">
              <w:rPr>
                <w:szCs w:val="21"/>
              </w:rPr>
              <w:t>疏解机</w:t>
            </w:r>
            <w:proofErr w:type="gramEnd"/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6A60B3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2</w:t>
            </w: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0C6C46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15</w:t>
            </w:r>
          </w:p>
        </w:tc>
        <w:tc>
          <w:tcPr>
            <w:tcW w:w="308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A28A94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耐折度仪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AB1EBD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2</w:t>
            </w:r>
          </w:p>
        </w:tc>
      </w:tr>
      <w:tr w:rsidR="0004087A" w:rsidRPr="002A6F3D" w14:paraId="083D3960" w14:textId="77777777" w:rsidTr="00660E22">
        <w:trPr>
          <w:cantSplit/>
          <w:trHeight w:val="620"/>
          <w:jc w:val="center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B2AC6D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7</w:t>
            </w:r>
          </w:p>
        </w:tc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8DB63A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快速</w:t>
            </w:r>
            <w:proofErr w:type="gramStart"/>
            <w:r w:rsidRPr="002A6F3D">
              <w:rPr>
                <w:szCs w:val="21"/>
              </w:rPr>
              <w:t>凯</w:t>
            </w:r>
            <w:proofErr w:type="gramEnd"/>
            <w:r w:rsidRPr="002A6F3D">
              <w:rPr>
                <w:szCs w:val="21"/>
              </w:rPr>
              <w:t>塞纸页成型器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94A6CF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4</w:t>
            </w: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D047F0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16</w:t>
            </w:r>
          </w:p>
        </w:tc>
        <w:tc>
          <w:tcPr>
            <w:tcW w:w="308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649C08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白度计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28A36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2</w:t>
            </w:r>
          </w:p>
        </w:tc>
      </w:tr>
      <w:tr w:rsidR="0004087A" w:rsidRPr="002A6F3D" w14:paraId="2F846C40" w14:textId="77777777" w:rsidTr="00660E22">
        <w:trPr>
          <w:cantSplit/>
          <w:trHeight w:val="620"/>
          <w:jc w:val="center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CEBFD0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8</w:t>
            </w:r>
          </w:p>
        </w:tc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A16149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切纸刀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1DF561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6</w:t>
            </w: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5B4522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17</w:t>
            </w:r>
          </w:p>
        </w:tc>
        <w:tc>
          <w:tcPr>
            <w:tcW w:w="308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77FA59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厚度计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C0FBD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3</w:t>
            </w:r>
          </w:p>
        </w:tc>
      </w:tr>
      <w:tr w:rsidR="0004087A" w:rsidRPr="002A6F3D" w14:paraId="0A1F01D2" w14:textId="77777777" w:rsidTr="00660E22">
        <w:trPr>
          <w:cantSplit/>
          <w:trHeight w:val="620"/>
          <w:jc w:val="center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399BA3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9</w:t>
            </w:r>
          </w:p>
        </w:tc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1466A9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秒表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B34A8F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6</w:t>
            </w: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40140F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</w:p>
        </w:tc>
        <w:tc>
          <w:tcPr>
            <w:tcW w:w="308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4E618E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018A2F" w14:textId="77777777" w:rsidR="0004087A" w:rsidRPr="002A6F3D" w:rsidRDefault="0004087A" w:rsidP="00660E22">
            <w:pPr>
              <w:spacing w:line="300" w:lineRule="auto"/>
              <w:rPr>
                <w:szCs w:val="21"/>
              </w:rPr>
            </w:pPr>
          </w:p>
        </w:tc>
      </w:tr>
    </w:tbl>
    <w:p w14:paraId="17C2A8D5" w14:textId="77777777" w:rsidR="00541CC2" w:rsidRDefault="00541CC2" w:rsidP="0004087A">
      <w:pPr>
        <w:spacing w:line="300" w:lineRule="auto"/>
        <w:rPr>
          <w:rFonts w:ascii="等线" w:eastAsia="等线" w:hAnsi="等线"/>
          <w:b/>
          <w:bCs/>
          <w:sz w:val="24"/>
          <w:szCs w:val="22"/>
        </w:rPr>
      </w:pPr>
    </w:p>
    <w:p w14:paraId="62959979" w14:textId="6B2C2635" w:rsidR="0004087A" w:rsidRPr="002A6F3D" w:rsidRDefault="0004087A" w:rsidP="0004087A">
      <w:pPr>
        <w:spacing w:line="300" w:lineRule="auto"/>
        <w:rPr>
          <w:rFonts w:ascii="等线" w:eastAsia="等线" w:hAnsi="等线"/>
          <w:b/>
          <w:bCs/>
          <w:sz w:val="24"/>
          <w:szCs w:val="22"/>
        </w:rPr>
      </w:pPr>
      <w:r w:rsidRPr="002A6F3D">
        <w:rPr>
          <w:rFonts w:ascii="等线" w:eastAsia="等线" w:hAnsi="等线" w:hint="eastAsia"/>
          <w:b/>
          <w:bCs/>
          <w:sz w:val="24"/>
          <w:szCs w:val="22"/>
        </w:rPr>
        <w:t>五、课程目标与教学内容和方法对应关系表：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1213"/>
      </w:tblGrid>
      <w:tr w:rsidR="0004087A" w:rsidRPr="002A6F3D" w14:paraId="3C87CA98" w14:textId="77777777" w:rsidTr="00373F7C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02D9C0A" w14:textId="77777777" w:rsidR="0004087A" w:rsidRPr="002A6F3D" w:rsidRDefault="0004087A" w:rsidP="00660E22">
            <w:pPr>
              <w:spacing w:line="30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A6F3D">
              <w:rPr>
                <w:rFonts w:ascii="宋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C7E063" w14:textId="77777777" w:rsidR="0004087A" w:rsidRPr="002A6F3D" w:rsidRDefault="0004087A" w:rsidP="00660E22">
            <w:pPr>
              <w:spacing w:line="30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A6F3D">
              <w:rPr>
                <w:rFonts w:ascii="宋体" w:hAnsi="宋体" w:hint="eastAsia"/>
                <w:b/>
                <w:bCs/>
                <w:szCs w:val="21"/>
              </w:rPr>
              <w:t>毕业要求-指标点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F7E4A5" w14:textId="77777777" w:rsidR="0004087A" w:rsidRPr="002A6F3D" w:rsidRDefault="0004087A" w:rsidP="00660E22">
            <w:pPr>
              <w:spacing w:line="30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A6F3D">
              <w:rPr>
                <w:rFonts w:ascii="宋体" w:hAnsi="宋体" w:hint="eastAsia"/>
                <w:b/>
                <w:bCs/>
                <w:szCs w:val="21"/>
              </w:rPr>
              <w:t>教学</w:t>
            </w:r>
            <w:r w:rsidRPr="002A6F3D">
              <w:rPr>
                <w:rFonts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70B6DFF" w14:textId="77777777" w:rsidR="0004087A" w:rsidRPr="002A6F3D" w:rsidRDefault="0004087A" w:rsidP="00660E22">
            <w:pPr>
              <w:spacing w:line="30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A6F3D">
              <w:rPr>
                <w:rFonts w:ascii="宋体" w:hAnsi="宋体" w:hint="eastAsia"/>
                <w:b/>
                <w:bCs/>
                <w:szCs w:val="21"/>
              </w:rPr>
              <w:t>教学方法</w:t>
            </w:r>
          </w:p>
        </w:tc>
      </w:tr>
      <w:tr w:rsidR="0004087A" w:rsidRPr="002A6F3D" w14:paraId="40398F61" w14:textId="77777777" w:rsidTr="00C01BD7">
        <w:trPr>
          <w:jc w:val="center"/>
        </w:trPr>
        <w:tc>
          <w:tcPr>
            <w:tcW w:w="2830" w:type="dxa"/>
            <w:shd w:val="clear" w:color="auto" w:fill="auto"/>
          </w:tcPr>
          <w:p w14:paraId="407405D5" w14:textId="4C588284" w:rsidR="0004087A" w:rsidRPr="00C01BD7" w:rsidRDefault="0004087A" w:rsidP="00C01BD7">
            <w:pPr>
              <w:spacing w:line="300" w:lineRule="auto"/>
              <w:rPr>
                <w:szCs w:val="21"/>
              </w:rPr>
            </w:pPr>
            <w:r w:rsidRPr="00C01BD7">
              <w:rPr>
                <w:szCs w:val="21"/>
              </w:rPr>
              <w:t xml:space="preserve">1. </w:t>
            </w:r>
            <w:r w:rsidR="00373F7C" w:rsidRPr="00C01BD7">
              <w:rPr>
                <w:rFonts w:eastAsia="SimSong"/>
                <w:szCs w:val="21"/>
              </w:rPr>
              <w:t>根据技术状况或生产需求，运用专业知识和理论，独立设计实验方案，选取检测与表征方法，正确使用实验设备和检测仪器；合作规范安全地开展实验研究；明确实验科学原理，协作对实验数据结果进行分析和解释，并正确的解读关键信息。</w:t>
            </w:r>
          </w:p>
        </w:tc>
        <w:tc>
          <w:tcPr>
            <w:tcW w:w="2127" w:type="dxa"/>
            <w:shd w:val="clear" w:color="auto" w:fill="auto"/>
          </w:tcPr>
          <w:p w14:paraId="3E108356" w14:textId="6AB925F5" w:rsidR="0004087A" w:rsidRPr="00C01BD7" w:rsidRDefault="00373F7C" w:rsidP="00C01BD7">
            <w:pPr>
              <w:spacing w:line="300" w:lineRule="auto"/>
              <w:rPr>
                <w:szCs w:val="21"/>
              </w:rPr>
            </w:pPr>
            <w:r w:rsidRPr="00C01BD7">
              <w:rPr>
                <w:rFonts w:eastAsia="SimSong"/>
                <w:szCs w:val="21"/>
              </w:rPr>
              <w:t xml:space="preserve">9.2 </w:t>
            </w:r>
            <w:r w:rsidRPr="00C01BD7">
              <w:rPr>
                <w:rFonts w:eastAsia="SimSong"/>
                <w:szCs w:val="21"/>
              </w:rPr>
              <w:t>能够在团队中独立或合作开展工作；并能组织、协同和指挥团队开展工作。</w:t>
            </w:r>
          </w:p>
        </w:tc>
        <w:tc>
          <w:tcPr>
            <w:tcW w:w="2126" w:type="dxa"/>
            <w:shd w:val="clear" w:color="auto" w:fill="auto"/>
          </w:tcPr>
          <w:p w14:paraId="70F05DAC" w14:textId="77777777" w:rsidR="00373F7C" w:rsidRPr="00C01BD7" w:rsidRDefault="00373F7C" w:rsidP="00C01BD7">
            <w:pPr>
              <w:spacing w:line="300" w:lineRule="auto"/>
              <w:rPr>
                <w:szCs w:val="21"/>
              </w:rPr>
            </w:pPr>
            <w:r w:rsidRPr="00C01BD7">
              <w:rPr>
                <w:szCs w:val="21"/>
              </w:rPr>
              <w:t xml:space="preserve">1. </w:t>
            </w:r>
            <w:r w:rsidRPr="00C01BD7">
              <w:rPr>
                <w:szCs w:val="21"/>
              </w:rPr>
              <w:t>打浆实验及其检测</w:t>
            </w:r>
          </w:p>
          <w:p w14:paraId="77CBED74" w14:textId="65617BA4" w:rsidR="00373F7C" w:rsidRPr="00C01BD7" w:rsidRDefault="00373F7C" w:rsidP="00C01BD7">
            <w:pPr>
              <w:spacing w:line="300" w:lineRule="auto"/>
              <w:rPr>
                <w:szCs w:val="21"/>
              </w:rPr>
            </w:pPr>
            <w:r w:rsidRPr="00C01BD7">
              <w:rPr>
                <w:szCs w:val="21"/>
              </w:rPr>
              <w:t xml:space="preserve">2. </w:t>
            </w:r>
            <w:r w:rsidRPr="00C01BD7">
              <w:rPr>
                <w:szCs w:val="21"/>
              </w:rPr>
              <w:t>造纸实验</w:t>
            </w:r>
          </w:p>
          <w:p w14:paraId="6E399A65" w14:textId="7AE91502" w:rsidR="0004087A" w:rsidRPr="00C01BD7" w:rsidRDefault="0004087A" w:rsidP="00C01BD7">
            <w:pPr>
              <w:spacing w:line="300" w:lineRule="auto"/>
              <w:rPr>
                <w:szCs w:val="21"/>
              </w:rPr>
            </w:pPr>
            <w:r w:rsidRPr="00C01BD7">
              <w:rPr>
                <w:szCs w:val="21"/>
              </w:rPr>
              <w:t xml:space="preserve">3. </w:t>
            </w:r>
            <w:r w:rsidRPr="00C01BD7">
              <w:rPr>
                <w:szCs w:val="21"/>
              </w:rPr>
              <w:t>纸页性能检测实验</w:t>
            </w:r>
          </w:p>
        </w:tc>
        <w:tc>
          <w:tcPr>
            <w:tcW w:w="1213" w:type="dxa"/>
            <w:shd w:val="clear" w:color="auto" w:fill="auto"/>
          </w:tcPr>
          <w:p w14:paraId="32E4F799" w14:textId="77777777" w:rsidR="0004087A" w:rsidRPr="00C01BD7" w:rsidRDefault="0004087A" w:rsidP="00C01BD7">
            <w:pPr>
              <w:spacing w:line="300" w:lineRule="auto"/>
              <w:rPr>
                <w:szCs w:val="21"/>
              </w:rPr>
            </w:pPr>
            <w:r w:rsidRPr="00C01BD7">
              <w:rPr>
                <w:szCs w:val="21"/>
              </w:rPr>
              <w:t>课堂讲授</w:t>
            </w:r>
          </w:p>
          <w:p w14:paraId="14FB796F" w14:textId="77777777" w:rsidR="0004087A" w:rsidRPr="00C01BD7" w:rsidRDefault="0004087A" w:rsidP="00C01BD7">
            <w:pPr>
              <w:spacing w:line="300" w:lineRule="auto"/>
              <w:rPr>
                <w:szCs w:val="21"/>
              </w:rPr>
            </w:pPr>
            <w:r w:rsidRPr="00C01BD7">
              <w:rPr>
                <w:szCs w:val="21"/>
              </w:rPr>
              <w:t>分组实验</w:t>
            </w:r>
          </w:p>
          <w:p w14:paraId="0E6E4A6E" w14:textId="77777777" w:rsidR="0004087A" w:rsidRPr="00C01BD7" w:rsidRDefault="0004087A" w:rsidP="00C01BD7">
            <w:pPr>
              <w:spacing w:line="300" w:lineRule="auto"/>
              <w:rPr>
                <w:szCs w:val="21"/>
              </w:rPr>
            </w:pPr>
            <w:r w:rsidRPr="00C01BD7">
              <w:rPr>
                <w:szCs w:val="21"/>
              </w:rPr>
              <w:t>过程讨论</w:t>
            </w:r>
          </w:p>
          <w:p w14:paraId="382A0CCB" w14:textId="77777777" w:rsidR="0004087A" w:rsidRPr="00C01BD7" w:rsidRDefault="0004087A" w:rsidP="00C01BD7">
            <w:pPr>
              <w:spacing w:line="300" w:lineRule="auto"/>
              <w:rPr>
                <w:szCs w:val="21"/>
              </w:rPr>
            </w:pPr>
            <w:r w:rsidRPr="00C01BD7">
              <w:rPr>
                <w:szCs w:val="21"/>
              </w:rPr>
              <w:t>实验报告</w:t>
            </w:r>
          </w:p>
        </w:tc>
      </w:tr>
    </w:tbl>
    <w:p w14:paraId="154DD870" w14:textId="77777777" w:rsidR="0004087A" w:rsidRPr="002A6F3D" w:rsidRDefault="0004087A" w:rsidP="0004087A">
      <w:pPr>
        <w:spacing w:line="300" w:lineRule="auto"/>
        <w:rPr>
          <w:rFonts w:ascii="宋体" w:hAnsi="宋体"/>
          <w:b/>
          <w:bCs/>
          <w:szCs w:val="21"/>
        </w:rPr>
      </w:pPr>
    </w:p>
    <w:p w14:paraId="6674EDDE" w14:textId="77777777" w:rsidR="0004087A" w:rsidRPr="002A6F3D" w:rsidRDefault="0004087A" w:rsidP="0004087A">
      <w:pPr>
        <w:spacing w:line="300" w:lineRule="auto"/>
        <w:rPr>
          <w:rFonts w:ascii="等线" w:eastAsia="等线" w:hAnsi="等线"/>
          <w:b/>
          <w:bCs/>
          <w:sz w:val="24"/>
          <w:szCs w:val="22"/>
        </w:rPr>
      </w:pPr>
      <w:r w:rsidRPr="002A6F3D">
        <w:rPr>
          <w:rFonts w:ascii="等线" w:eastAsia="等线" w:hAnsi="等线"/>
          <w:b/>
          <w:bCs/>
          <w:sz w:val="24"/>
          <w:szCs w:val="22"/>
        </w:rPr>
        <w:t>六、</w:t>
      </w:r>
      <w:r w:rsidRPr="002A6F3D">
        <w:rPr>
          <w:rFonts w:ascii="等线" w:eastAsia="等线" w:hAnsi="等线" w:hint="eastAsia"/>
          <w:b/>
          <w:bCs/>
          <w:sz w:val="24"/>
          <w:szCs w:val="22"/>
        </w:rPr>
        <w:t>课程目标与考核方式的关系表：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4252"/>
        <w:gridCol w:w="1355"/>
      </w:tblGrid>
      <w:tr w:rsidR="0004087A" w:rsidRPr="002A6F3D" w14:paraId="3185DFFE" w14:textId="77777777" w:rsidTr="00660E22">
        <w:tc>
          <w:tcPr>
            <w:tcW w:w="2689" w:type="dxa"/>
            <w:shd w:val="clear" w:color="auto" w:fill="auto"/>
            <w:vAlign w:val="center"/>
          </w:tcPr>
          <w:p w14:paraId="2ED64BCB" w14:textId="77777777" w:rsidR="0004087A" w:rsidRPr="002A6F3D" w:rsidRDefault="0004087A" w:rsidP="00660E22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 w:rsidRPr="002A6F3D">
              <w:rPr>
                <w:b/>
                <w:bCs/>
                <w:szCs w:val="21"/>
              </w:rPr>
              <w:t>课程目标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E268508" w14:textId="77777777" w:rsidR="0004087A" w:rsidRPr="002A6F3D" w:rsidRDefault="0004087A" w:rsidP="00660E22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 w:rsidRPr="002A6F3D">
              <w:rPr>
                <w:b/>
                <w:bCs/>
                <w:szCs w:val="21"/>
              </w:rPr>
              <w:t>考核内容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56CA7F63" w14:textId="77777777" w:rsidR="0004087A" w:rsidRPr="002A6F3D" w:rsidRDefault="0004087A" w:rsidP="00660E22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 w:rsidRPr="002A6F3D">
              <w:rPr>
                <w:b/>
                <w:bCs/>
                <w:szCs w:val="21"/>
              </w:rPr>
              <w:t>评价依据</w:t>
            </w:r>
            <w:r w:rsidRPr="002A6F3D">
              <w:rPr>
                <w:b/>
                <w:bCs/>
                <w:szCs w:val="21"/>
              </w:rPr>
              <w:t>/</w:t>
            </w:r>
            <w:r w:rsidRPr="002A6F3D">
              <w:rPr>
                <w:b/>
                <w:bCs/>
                <w:szCs w:val="21"/>
              </w:rPr>
              <w:t>学习任务</w:t>
            </w:r>
          </w:p>
        </w:tc>
      </w:tr>
      <w:tr w:rsidR="0004087A" w:rsidRPr="002A6F3D" w14:paraId="3C5FC424" w14:textId="77777777" w:rsidTr="00025FBA">
        <w:tc>
          <w:tcPr>
            <w:tcW w:w="2689" w:type="dxa"/>
            <w:shd w:val="clear" w:color="auto" w:fill="auto"/>
          </w:tcPr>
          <w:p w14:paraId="77EEE3BE" w14:textId="3A8368DF" w:rsidR="0004087A" w:rsidRPr="002A6F3D" w:rsidRDefault="0004087A" w:rsidP="00025FBA">
            <w:pPr>
              <w:spacing w:line="300" w:lineRule="auto"/>
              <w:rPr>
                <w:b/>
                <w:bCs/>
                <w:szCs w:val="21"/>
              </w:rPr>
            </w:pPr>
            <w:r w:rsidRPr="002A6F3D">
              <w:rPr>
                <w:szCs w:val="21"/>
              </w:rPr>
              <w:t xml:space="preserve">1. </w:t>
            </w:r>
            <w:r w:rsidR="00711885" w:rsidRPr="00C01BD7">
              <w:rPr>
                <w:rFonts w:eastAsia="SimSong"/>
                <w:szCs w:val="21"/>
              </w:rPr>
              <w:t>根据技术状况或生产需求，运用专业知识和理论，独立设计实验方案，选取检测与表征方法，正确使用实验设备和检测仪器；合作规范安全地开展实验研究；明</w:t>
            </w:r>
            <w:r w:rsidR="00711885" w:rsidRPr="00C01BD7">
              <w:rPr>
                <w:rFonts w:eastAsia="SimSong"/>
                <w:szCs w:val="21"/>
              </w:rPr>
              <w:lastRenderedPageBreak/>
              <w:t>确实验科学原理，协作对实验数据结果进行分析和解释，并正确的解读关键信息。</w:t>
            </w:r>
          </w:p>
        </w:tc>
        <w:tc>
          <w:tcPr>
            <w:tcW w:w="4252" w:type="dxa"/>
            <w:shd w:val="clear" w:color="auto" w:fill="auto"/>
          </w:tcPr>
          <w:p w14:paraId="6D323475" w14:textId="190AACC6" w:rsidR="00D56697" w:rsidRDefault="00711885" w:rsidP="00025FBA">
            <w:pPr>
              <w:spacing w:line="300" w:lineRule="auto"/>
              <w:rPr>
                <w:kern w:val="0"/>
                <w:szCs w:val="21"/>
                <w:lang w:bidi="zh-CN"/>
              </w:rPr>
            </w:pPr>
            <w:bookmarkStart w:id="9" w:name="OLE_LINK171"/>
            <w:bookmarkStart w:id="10" w:name="OLE_LINK172"/>
            <w:bookmarkStart w:id="11" w:name="OLE_LINK169"/>
            <w:bookmarkStart w:id="12" w:name="OLE_LINK170"/>
            <w:r>
              <w:rPr>
                <w:rFonts w:hint="eastAsia"/>
                <w:kern w:val="0"/>
                <w:szCs w:val="21"/>
                <w:lang w:val="zh-CN" w:bidi="zh-CN"/>
              </w:rPr>
              <w:lastRenderedPageBreak/>
              <w:t xml:space="preserve">1. </w:t>
            </w:r>
            <w:r w:rsidRPr="002A6F3D">
              <w:rPr>
                <w:kern w:val="0"/>
                <w:szCs w:val="21"/>
                <w:lang w:val="zh-CN" w:bidi="zh-CN"/>
              </w:rPr>
              <w:t>造纸实验过程（</w:t>
            </w:r>
            <w:r w:rsidRPr="002A6F3D">
              <w:rPr>
                <w:szCs w:val="21"/>
              </w:rPr>
              <w:t>纸浆准备、</w:t>
            </w:r>
            <w:r>
              <w:rPr>
                <w:rFonts w:hint="eastAsia"/>
                <w:szCs w:val="21"/>
              </w:rPr>
              <w:t>打浆、</w:t>
            </w:r>
            <w:r w:rsidRPr="002A6F3D">
              <w:rPr>
                <w:szCs w:val="21"/>
              </w:rPr>
              <w:t>抄造过程和纸页恒温恒湿处理</w:t>
            </w:r>
            <w:r w:rsidRPr="002A6F3D">
              <w:rPr>
                <w:kern w:val="0"/>
                <w:szCs w:val="21"/>
                <w:lang w:val="zh-CN" w:bidi="zh-CN"/>
              </w:rPr>
              <w:t>）中发现、分析解决问题的能力、实验纪律、实验操作及小组配合情况</w:t>
            </w:r>
            <w:bookmarkStart w:id="13" w:name="OLE_LINK173"/>
            <w:bookmarkStart w:id="14" w:name="OLE_LINK174"/>
            <w:bookmarkEnd w:id="9"/>
            <w:bookmarkEnd w:id="10"/>
            <w:r w:rsidRPr="002A6F3D">
              <w:rPr>
                <w:kern w:val="0"/>
                <w:szCs w:val="21"/>
                <w:lang w:val="zh-CN" w:bidi="zh-CN"/>
              </w:rPr>
              <w:t>打浆试样的准备、打浆设备的使用和打浆过程的检测，</w:t>
            </w:r>
            <w:bookmarkEnd w:id="13"/>
            <w:bookmarkEnd w:id="14"/>
          </w:p>
          <w:p w14:paraId="76148A58" w14:textId="70F09005" w:rsidR="0004087A" w:rsidRDefault="00025FBA" w:rsidP="00025FBA">
            <w:pPr>
              <w:spacing w:line="300" w:lineRule="auto"/>
              <w:rPr>
                <w:kern w:val="0"/>
                <w:szCs w:val="21"/>
                <w:lang w:val="zh-CN" w:bidi="zh-CN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 xml:space="preserve">2. </w:t>
            </w:r>
            <w:r w:rsidR="0004087A" w:rsidRPr="002A6F3D">
              <w:rPr>
                <w:kern w:val="0"/>
                <w:szCs w:val="21"/>
                <w:lang w:bidi="zh-CN"/>
              </w:rPr>
              <w:t>纸页物理性能指标测试</w:t>
            </w:r>
            <w:r w:rsidR="0004087A" w:rsidRPr="002A6F3D">
              <w:rPr>
                <w:kern w:val="0"/>
                <w:szCs w:val="21"/>
                <w:lang w:val="zh-CN" w:bidi="zh-CN"/>
              </w:rPr>
              <w:t>及</w:t>
            </w:r>
            <w:r w:rsidR="0004087A" w:rsidRPr="002A6F3D">
              <w:rPr>
                <w:szCs w:val="21"/>
              </w:rPr>
              <w:t>过程分析，实验</w:t>
            </w:r>
            <w:r w:rsidR="0004087A" w:rsidRPr="002A6F3D">
              <w:rPr>
                <w:szCs w:val="21"/>
              </w:rPr>
              <w:lastRenderedPageBreak/>
              <w:t>项目（定量、纵横向、厚度、紧度、白度、不透明度、</w:t>
            </w:r>
            <w:proofErr w:type="gramStart"/>
            <w:r w:rsidR="0004087A" w:rsidRPr="002A6F3D">
              <w:rPr>
                <w:szCs w:val="21"/>
              </w:rPr>
              <w:t>抗张指数</w:t>
            </w:r>
            <w:proofErr w:type="gramEnd"/>
            <w:r w:rsidR="0004087A" w:rsidRPr="002A6F3D">
              <w:rPr>
                <w:szCs w:val="21"/>
              </w:rPr>
              <w:t>、撕裂指数、</w:t>
            </w:r>
            <w:proofErr w:type="gramStart"/>
            <w:r w:rsidR="0004087A" w:rsidRPr="002A6F3D">
              <w:rPr>
                <w:szCs w:val="21"/>
              </w:rPr>
              <w:t>耐破指数和</w:t>
            </w:r>
            <w:proofErr w:type="gramEnd"/>
            <w:r w:rsidR="0004087A" w:rsidRPr="002A6F3D">
              <w:rPr>
                <w:szCs w:val="21"/>
              </w:rPr>
              <w:t>耐折度）的实验</w:t>
            </w:r>
            <w:r w:rsidR="0004087A" w:rsidRPr="002A6F3D">
              <w:rPr>
                <w:kern w:val="0"/>
                <w:szCs w:val="21"/>
                <w:lang w:val="zh-CN" w:bidi="zh-CN"/>
              </w:rPr>
              <w:t>数据记录、处理及分析情况、实验纪律</w:t>
            </w:r>
            <w:bookmarkEnd w:id="11"/>
            <w:bookmarkEnd w:id="12"/>
          </w:p>
          <w:p w14:paraId="22A3F360" w14:textId="2FAB7C32" w:rsidR="00711885" w:rsidRPr="002A6F3D" w:rsidRDefault="00025FBA" w:rsidP="00025FBA">
            <w:pPr>
              <w:spacing w:line="300" w:lineRule="auto"/>
              <w:rPr>
                <w:b/>
                <w:bCs/>
                <w:szCs w:val="21"/>
              </w:rPr>
            </w:pPr>
            <w:r>
              <w:rPr>
                <w:rFonts w:hint="eastAsia"/>
                <w:kern w:val="0"/>
                <w:szCs w:val="21"/>
                <w:lang w:val="zh-CN" w:bidi="zh-CN"/>
              </w:rPr>
              <w:t xml:space="preserve">3. </w:t>
            </w:r>
            <w:r w:rsidR="00711885" w:rsidRPr="002A6F3D">
              <w:rPr>
                <w:kern w:val="0"/>
                <w:szCs w:val="21"/>
                <w:lang w:val="zh-CN" w:bidi="zh-CN"/>
              </w:rPr>
              <w:t>归纳总结完成的实验任务，对数据进行深入处理，并对典型问题进行深入研究和分析的能力、实验操作及过程中团队配合解决问题的综合表现</w:t>
            </w:r>
          </w:p>
        </w:tc>
        <w:tc>
          <w:tcPr>
            <w:tcW w:w="1355" w:type="dxa"/>
            <w:shd w:val="clear" w:color="auto" w:fill="auto"/>
          </w:tcPr>
          <w:p w14:paraId="06BC6D64" w14:textId="77777777" w:rsidR="0004087A" w:rsidRPr="002A6F3D" w:rsidRDefault="0004087A" w:rsidP="00025FBA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lastRenderedPageBreak/>
              <w:t>课堂讲授</w:t>
            </w:r>
          </w:p>
          <w:p w14:paraId="05BD3BB2" w14:textId="77777777" w:rsidR="0004087A" w:rsidRPr="002A6F3D" w:rsidRDefault="0004087A" w:rsidP="00025FBA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实验报告</w:t>
            </w:r>
          </w:p>
          <w:p w14:paraId="47A7CF24" w14:textId="77777777" w:rsidR="0004087A" w:rsidRPr="002A6F3D" w:rsidRDefault="0004087A" w:rsidP="00025FBA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实验操作</w:t>
            </w:r>
          </w:p>
          <w:p w14:paraId="0BC269C1" w14:textId="77777777" w:rsidR="0004087A" w:rsidRPr="002A6F3D" w:rsidRDefault="0004087A" w:rsidP="00025FBA">
            <w:pPr>
              <w:spacing w:line="300" w:lineRule="auto"/>
              <w:rPr>
                <w:szCs w:val="21"/>
              </w:rPr>
            </w:pPr>
            <w:r w:rsidRPr="002A6F3D">
              <w:rPr>
                <w:szCs w:val="21"/>
              </w:rPr>
              <w:t>实验反思</w:t>
            </w:r>
          </w:p>
        </w:tc>
      </w:tr>
    </w:tbl>
    <w:p w14:paraId="031B5EF0" w14:textId="77777777" w:rsidR="00541CC2" w:rsidRDefault="00541CC2" w:rsidP="0004087A">
      <w:pPr>
        <w:spacing w:line="300" w:lineRule="auto"/>
        <w:rPr>
          <w:rFonts w:ascii="等线" w:eastAsia="等线" w:hAnsi="等线"/>
          <w:b/>
          <w:bCs/>
          <w:sz w:val="24"/>
          <w:szCs w:val="22"/>
        </w:rPr>
      </w:pPr>
    </w:p>
    <w:p w14:paraId="0BF95B68" w14:textId="55C509F2" w:rsidR="0004087A" w:rsidRPr="002A6F3D" w:rsidRDefault="0004087A" w:rsidP="0004087A">
      <w:pPr>
        <w:spacing w:line="300" w:lineRule="auto"/>
        <w:rPr>
          <w:rFonts w:ascii="等线" w:eastAsia="等线" w:hAnsi="等线"/>
          <w:b/>
          <w:bCs/>
          <w:sz w:val="24"/>
          <w:szCs w:val="22"/>
        </w:rPr>
      </w:pPr>
      <w:r w:rsidRPr="002A6F3D">
        <w:rPr>
          <w:rFonts w:ascii="等线" w:eastAsia="等线" w:hAnsi="等线" w:hint="eastAsia"/>
          <w:b/>
          <w:bCs/>
          <w:sz w:val="24"/>
          <w:szCs w:val="22"/>
        </w:rPr>
        <w:t>七、实验教材及参考书：</w:t>
      </w:r>
    </w:p>
    <w:p w14:paraId="783456C1" w14:textId="77777777" w:rsidR="0004087A" w:rsidRPr="002A6F3D" w:rsidRDefault="0004087A" w:rsidP="0004087A">
      <w:pPr>
        <w:spacing w:line="360" w:lineRule="exact"/>
        <w:rPr>
          <w:rFonts w:ascii="宋体" w:hAnsi="宋体"/>
          <w:kern w:val="0"/>
          <w:szCs w:val="21"/>
        </w:rPr>
      </w:pPr>
      <w:r w:rsidRPr="002A6F3D">
        <w:rPr>
          <w:rFonts w:ascii="宋体" w:hAnsi="宋体"/>
          <w:kern w:val="0"/>
          <w:szCs w:val="21"/>
        </w:rPr>
        <w:t xml:space="preserve">1. </w:t>
      </w:r>
      <w:r w:rsidRPr="002A6F3D">
        <w:rPr>
          <w:rFonts w:ascii="宋体" w:hAnsi="宋体" w:hint="eastAsia"/>
          <w:kern w:val="0"/>
          <w:szCs w:val="21"/>
        </w:rPr>
        <w:t>石淑兰，何福望．制浆造纸分析与检测．中国轻工业出版社．2012年2月</w:t>
      </w:r>
    </w:p>
    <w:p w14:paraId="0AF1303D" w14:textId="77777777" w:rsidR="0004087A" w:rsidRPr="002A6F3D" w:rsidRDefault="0004087A" w:rsidP="0004087A">
      <w:pPr>
        <w:spacing w:line="360" w:lineRule="exact"/>
        <w:rPr>
          <w:rFonts w:ascii="宋体" w:hAnsi="宋体"/>
          <w:kern w:val="0"/>
          <w:szCs w:val="21"/>
        </w:rPr>
      </w:pPr>
      <w:r w:rsidRPr="002A6F3D">
        <w:rPr>
          <w:rFonts w:ascii="宋体" w:hAnsi="宋体" w:hint="eastAsia"/>
          <w:kern w:val="0"/>
          <w:szCs w:val="21"/>
        </w:rPr>
        <w:t>2</w:t>
      </w:r>
      <w:r w:rsidRPr="002A6F3D">
        <w:rPr>
          <w:rFonts w:ascii="宋体" w:hAnsi="宋体"/>
          <w:kern w:val="0"/>
          <w:szCs w:val="21"/>
        </w:rPr>
        <w:t xml:space="preserve">. </w:t>
      </w:r>
      <w:r w:rsidRPr="002A6F3D">
        <w:rPr>
          <w:rFonts w:ascii="宋体" w:hAnsi="宋体" w:hint="eastAsia"/>
          <w:kern w:val="0"/>
          <w:szCs w:val="21"/>
        </w:rPr>
        <w:t>谢来苏，詹怀宇主编．《制浆原理与工程》．</w:t>
      </w:r>
      <w:bookmarkStart w:id="15" w:name="OLE_LINK44"/>
      <w:bookmarkStart w:id="16" w:name="OLE_LINK45"/>
      <w:r w:rsidRPr="002A6F3D">
        <w:rPr>
          <w:rFonts w:ascii="宋体" w:hAnsi="宋体" w:hint="eastAsia"/>
          <w:kern w:val="0"/>
          <w:szCs w:val="21"/>
        </w:rPr>
        <w:t>中国轻工业出版社．</w:t>
      </w:r>
      <w:bookmarkEnd w:id="15"/>
      <w:bookmarkEnd w:id="16"/>
      <w:r w:rsidRPr="002A6F3D">
        <w:rPr>
          <w:rFonts w:ascii="宋体" w:hAnsi="宋体" w:hint="eastAsia"/>
          <w:kern w:val="0"/>
          <w:szCs w:val="21"/>
        </w:rPr>
        <w:t>2003年5月</w:t>
      </w:r>
    </w:p>
    <w:p w14:paraId="61D44D07" w14:textId="77777777" w:rsidR="0004087A" w:rsidRPr="002A6F3D" w:rsidRDefault="0004087A" w:rsidP="0004087A">
      <w:pPr>
        <w:spacing w:line="360" w:lineRule="exact"/>
        <w:rPr>
          <w:rFonts w:ascii="宋体" w:hAnsi="宋体"/>
          <w:kern w:val="0"/>
          <w:szCs w:val="21"/>
        </w:rPr>
      </w:pPr>
      <w:r w:rsidRPr="002A6F3D">
        <w:rPr>
          <w:rFonts w:ascii="宋体" w:hAnsi="宋体"/>
          <w:kern w:val="0"/>
          <w:szCs w:val="21"/>
        </w:rPr>
        <w:t xml:space="preserve">3. </w:t>
      </w:r>
      <w:r w:rsidRPr="002A6F3D">
        <w:rPr>
          <w:rFonts w:ascii="宋体" w:hAnsi="宋体" w:hint="eastAsia"/>
          <w:kern w:val="0"/>
          <w:szCs w:val="21"/>
        </w:rPr>
        <w:t>吕卫军，张勇等.《纸浆与纸张检测》.中国轻工业出版社．2</w:t>
      </w:r>
      <w:r w:rsidRPr="002A6F3D">
        <w:rPr>
          <w:rFonts w:ascii="宋体" w:hAnsi="宋体"/>
          <w:kern w:val="0"/>
          <w:szCs w:val="21"/>
        </w:rPr>
        <w:t>017</w:t>
      </w:r>
      <w:r w:rsidRPr="002A6F3D">
        <w:rPr>
          <w:rFonts w:ascii="宋体" w:hAnsi="宋体" w:hint="eastAsia"/>
          <w:kern w:val="0"/>
          <w:szCs w:val="21"/>
        </w:rPr>
        <w:t>年8月</w:t>
      </w:r>
    </w:p>
    <w:p w14:paraId="79357AFC" w14:textId="77777777" w:rsidR="00541CC2" w:rsidRDefault="00541CC2" w:rsidP="0004087A">
      <w:pPr>
        <w:spacing w:line="300" w:lineRule="auto"/>
        <w:rPr>
          <w:rFonts w:ascii="等线" w:eastAsia="等线" w:hAnsi="等线"/>
          <w:b/>
          <w:bCs/>
          <w:sz w:val="24"/>
          <w:szCs w:val="22"/>
        </w:rPr>
      </w:pPr>
    </w:p>
    <w:p w14:paraId="289C0094" w14:textId="4C15BE61" w:rsidR="0004087A" w:rsidRPr="002A6F3D" w:rsidRDefault="0004087A" w:rsidP="0004087A">
      <w:pPr>
        <w:spacing w:line="300" w:lineRule="auto"/>
        <w:rPr>
          <w:rFonts w:ascii="等线" w:eastAsia="等线" w:hAnsi="等线"/>
          <w:b/>
          <w:bCs/>
          <w:sz w:val="24"/>
          <w:szCs w:val="22"/>
        </w:rPr>
      </w:pPr>
      <w:r w:rsidRPr="002A6F3D">
        <w:rPr>
          <w:rFonts w:ascii="等线" w:eastAsia="等线" w:hAnsi="等线" w:hint="eastAsia"/>
          <w:b/>
          <w:bCs/>
          <w:sz w:val="24"/>
          <w:szCs w:val="22"/>
        </w:rPr>
        <w:t>八、考核方式与评分办法：</w:t>
      </w:r>
    </w:p>
    <w:p w14:paraId="03CEEAFC" w14:textId="77777777" w:rsidR="0004087A" w:rsidRPr="002A6F3D" w:rsidRDefault="0004087A" w:rsidP="0004087A">
      <w:pPr>
        <w:spacing w:line="360" w:lineRule="exact"/>
        <w:rPr>
          <w:kern w:val="0"/>
          <w:szCs w:val="21"/>
        </w:rPr>
      </w:pPr>
      <w:r w:rsidRPr="002A6F3D">
        <w:rPr>
          <w:rFonts w:hint="eastAsia"/>
          <w:kern w:val="0"/>
          <w:szCs w:val="21"/>
        </w:rPr>
        <w:t>1</w:t>
      </w:r>
      <w:r w:rsidRPr="002A6F3D">
        <w:rPr>
          <w:rFonts w:hint="eastAsia"/>
          <w:kern w:val="0"/>
          <w:szCs w:val="21"/>
        </w:rPr>
        <w:t>、考核说明</w:t>
      </w:r>
    </w:p>
    <w:p w14:paraId="34198862" w14:textId="77777777" w:rsidR="0004087A" w:rsidRPr="002A6F3D" w:rsidRDefault="0004087A" w:rsidP="0004087A">
      <w:pPr>
        <w:spacing w:line="360" w:lineRule="exact"/>
        <w:ind w:firstLineChars="200" w:firstLine="420"/>
        <w:rPr>
          <w:kern w:val="0"/>
          <w:szCs w:val="21"/>
        </w:rPr>
      </w:pPr>
      <w:r w:rsidRPr="002A6F3D">
        <w:rPr>
          <w:rFonts w:hint="eastAsia"/>
          <w:kern w:val="0"/>
          <w:szCs w:val="21"/>
        </w:rPr>
        <w:t>本课程采用“学生实验考核”的方法进行实验考核。考核评分标准分为</w:t>
      </w:r>
      <w:r w:rsidRPr="002A6F3D">
        <w:rPr>
          <w:rFonts w:hint="eastAsia"/>
          <w:kern w:val="0"/>
          <w:szCs w:val="21"/>
        </w:rPr>
        <w:t>6</w:t>
      </w:r>
      <w:r w:rsidRPr="002A6F3D">
        <w:rPr>
          <w:rFonts w:hint="eastAsia"/>
          <w:kern w:val="0"/>
          <w:szCs w:val="21"/>
        </w:rPr>
        <w:t>个部分：</w:t>
      </w:r>
    </w:p>
    <w:p w14:paraId="5291F257" w14:textId="77777777" w:rsidR="0004087A" w:rsidRPr="002A6F3D" w:rsidRDefault="0004087A" w:rsidP="0004087A">
      <w:pPr>
        <w:spacing w:line="360" w:lineRule="exact"/>
        <w:ind w:firstLineChars="200" w:firstLine="420"/>
        <w:rPr>
          <w:kern w:val="0"/>
          <w:szCs w:val="21"/>
        </w:rPr>
      </w:pPr>
      <w:r w:rsidRPr="002A6F3D">
        <w:rPr>
          <w:rFonts w:hint="eastAsia"/>
          <w:kern w:val="0"/>
          <w:szCs w:val="21"/>
        </w:rPr>
        <w:t>（</w:t>
      </w:r>
      <w:r w:rsidRPr="002A6F3D">
        <w:rPr>
          <w:rFonts w:hint="eastAsia"/>
          <w:kern w:val="0"/>
          <w:szCs w:val="21"/>
        </w:rPr>
        <w:t>1</w:t>
      </w:r>
      <w:r w:rsidRPr="002A6F3D">
        <w:rPr>
          <w:rFonts w:hint="eastAsia"/>
          <w:kern w:val="0"/>
          <w:szCs w:val="21"/>
        </w:rPr>
        <w:t>）实验纪律（</w:t>
      </w:r>
      <w:r w:rsidRPr="002A6F3D">
        <w:rPr>
          <w:rFonts w:hint="eastAsia"/>
          <w:kern w:val="0"/>
          <w:szCs w:val="21"/>
        </w:rPr>
        <w:t>5</w:t>
      </w:r>
      <w:r w:rsidRPr="002A6F3D">
        <w:rPr>
          <w:kern w:val="0"/>
          <w:szCs w:val="21"/>
        </w:rPr>
        <w:t>%</w:t>
      </w:r>
      <w:r w:rsidRPr="002A6F3D">
        <w:rPr>
          <w:rFonts w:hint="eastAsia"/>
          <w:kern w:val="0"/>
          <w:szCs w:val="21"/>
        </w:rPr>
        <w:t>）</w:t>
      </w:r>
    </w:p>
    <w:p w14:paraId="440ACC2C" w14:textId="77777777" w:rsidR="0004087A" w:rsidRPr="002A6F3D" w:rsidRDefault="0004087A" w:rsidP="0004087A">
      <w:pPr>
        <w:spacing w:line="360" w:lineRule="exact"/>
        <w:ind w:firstLineChars="200" w:firstLine="420"/>
        <w:rPr>
          <w:kern w:val="0"/>
          <w:szCs w:val="21"/>
        </w:rPr>
      </w:pPr>
      <w:r w:rsidRPr="002A6F3D">
        <w:rPr>
          <w:rFonts w:hint="eastAsia"/>
          <w:kern w:val="0"/>
          <w:szCs w:val="21"/>
        </w:rPr>
        <w:t>本部分由课代表同学们评定，主要从学生课程出勤、课堂秩序、值日情况、小组成员合作情况方面进行综合评价。实验过程中要求学生按时出勤，中途不得缺勤；自觉遵守课堂秩序，实验过程中</w:t>
      </w:r>
      <w:proofErr w:type="gramStart"/>
      <w:r w:rsidRPr="002A6F3D">
        <w:rPr>
          <w:rFonts w:hint="eastAsia"/>
          <w:kern w:val="0"/>
          <w:szCs w:val="21"/>
        </w:rPr>
        <w:t>不</w:t>
      </w:r>
      <w:proofErr w:type="gramEnd"/>
      <w:r w:rsidRPr="002A6F3D">
        <w:rPr>
          <w:rFonts w:hint="eastAsia"/>
          <w:kern w:val="0"/>
          <w:szCs w:val="21"/>
        </w:rPr>
        <w:t>打闹，不做与实验无关的事情；实验结束后值日生应彻底打扫实验室卫生；实验过程中小组成员之间应加强合作，做好分工。</w:t>
      </w:r>
    </w:p>
    <w:p w14:paraId="6D478248" w14:textId="77777777" w:rsidR="0004087A" w:rsidRPr="002A6F3D" w:rsidRDefault="0004087A" w:rsidP="0004087A">
      <w:pPr>
        <w:spacing w:line="360" w:lineRule="exact"/>
        <w:ind w:firstLineChars="200" w:firstLine="420"/>
        <w:rPr>
          <w:kern w:val="0"/>
          <w:szCs w:val="21"/>
        </w:rPr>
      </w:pPr>
      <w:r w:rsidRPr="002A6F3D">
        <w:rPr>
          <w:rFonts w:hint="eastAsia"/>
          <w:kern w:val="0"/>
          <w:szCs w:val="21"/>
        </w:rPr>
        <w:t>（</w:t>
      </w:r>
      <w:r w:rsidRPr="002A6F3D">
        <w:rPr>
          <w:rFonts w:hint="eastAsia"/>
          <w:kern w:val="0"/>
          <w:szCs w:val="21"/>
        </w:rPr>
        <w:t>2</w:t>
      </w:r>
      <w:r w:rsidRPr="002A6F3D">
        <w:rPr>
          <w:rFonts w:hint="eastAsia"/>
          <w:kern w:val="0"/>
          <w:szCs w:val="21"/>
        </w:rPr>
        <w:t>）实验记录（</w:t>
      </w:r>
      <w:r w:rsidRPr="002A6F3D">
        <w:rPr>
          <w:rFonts w:hint="eastAsia"/>
          <w:kern w:val="0"/>
          <w:szCs w:val="21"/>
        </w:rPr>
        <w:t>5</w:t>
      </w:r>
      <w:r w:rsidRPr="002A6F3D">
        <w:rPr>
          <w:kern w:val="0"/>
          <w:szCs w:val="21"/>
        </w:rPr>
        <w:t>%</w:t>
      </w:r>
      <w:r w:rsidRPr="002A6F3D">
        <w:rPr>
          <w:rFonts w:hint="eastAsia"/>
          <w:kern w:val="0"/>
          <w:szCs w:val="21"/>
        </w:rPr>
        <w:t>）</w:t>
      </w:r>
    </w:p>
    <w:p w14:paraId="6B5DFD3D" w14:textId="77777777" w:rsidR="0004087A" w:rsidRPr="002A6F3D" w:rsidRDefault="0004087A" w:rsidP="0004087A">
      <w:pPr>
        <w:spacing w:line="360" w:lineRule="exact"/>
        <w:ind w:firstLineChars="200" w:firstLine="420"/>
        <w:rPr>
          <w:kern w:val="0"/>
          <w:szCs w:val="21"/>
        </w:rPr>
      </w:pPr>
      <w:r w:rsidRPr="002A6F3D">
        <w:rPr>
          <w:rFonts w:hint="eastAsia"/>
          <w:kern w:val="0"/>
          <w:szCs w:val="21"/>
        </w:rPr>
        <w:t>本部分由课代表同学们评定，主要考察学生实验数据提交情况。实验结束后要求学生应及时将本次实验数据</w:t>
      </w:r>
      <w:proofErr w:type="gramStart"/>
      <w:r w:rsidRPr="002A6F3D">
        <w:rPr>
          <w:rFonts w:hint="eastAsia"/>
          <w:kern w:val="0"/>
          <w:szCs w:val="21"/>
        </w:rPr>
        <w:t>提交至课代表</w:t>
      </w:r>
      <w:proofErr w:type="gramEnd"/>
      <w:r w:rsidRPr="002A6F3D">
        <w:rPr>
          <w:rFonts w:hint="eastAsia"/>
          <w:kern w:val="0"/>
          <w:szCs w:val="21"/>
        </w:rPr>
        <w:t>处。</w:t>
      </w:r>
    </w:p>
    <w:p w14:paraId="0FC8FB62" w14:textId="77777777" w:rsidR="0004087A" w:rsidRPr="002A6F3D" w:rsidRDefault="0004087A" w:rsidP="0004087A">
      <w:pPr>
        <w:spacing w:line="360" w:lineRule="exact"/>
        <w:ind w:firstLineChars="200" w:firstLine="420"/>
        <w:rPr>
          <w:kern w:val="0"/>
          <w:szCs w:val="21"/>
        </w:rPr>
      </w:pPr>
      <w:r w:rsidRPr="002A6F3D">
        <w:rPr>
          <w:rFonts w:hint="eastAsia"/>
          <w:kern w:val="0"/>
          <w:szCs w:val="21"/>
        </w:rPr>
        <w:t>（</w:t>
      </w:r>
      <w:r w:rsidRPr="002A6F3D">
        <w:rPr>
          <w:kern w:val="0"/>
          <w:szCs w:val="21"/>
        </w:rPr>
        <w:t>3</w:t>
      </w:r>
      <w:r w:rsidRPr="002A6F3D">
        <w:rPr>
          <w:rFonts w:hint="eastAsia"/>
          <w:kern w:val="0"/>
          <w:szCs w:val="21"/>
        </w:rPr>
        <w:t>）实验态度（</w:t>
      </w:r>
      <w:r w:rsidRPr="002A6F3D">
        <w:rPr>
          <w:rFonts w:hint="eastAsia"/>
          <w:kern w:val="0"/>
          <w:szCs w:val="21"/>
        </w:rPr>
        <w:t>5</w:t>
      </w:r>
      <w:r w:rsidRPr="002A6F3D">
        <w:rPr>
          <w:kern w:val="0"/>
          <w:szCs w:val="21"/>
        </w:rPr>
        <w:t>%</w:t>
      </w:r>
      <w:r w:rsidRPr="002A6F3D">
        <w:rPr>
          <w:rFonts w:hint="eastAsia"/>
          <w:kern w:val="0"/>
          <w:szCs w:val="21"/>
        </w:rPr>
        <w:t>）</w:t>
      </w:r>
    </w:p>
    <w:p w14:paraId="2C609992" w14:textId="77777777" w:rsidR="0004087A" w:rsidRPr="002A6F3D" w:rsidRDefault="0004087A" w:rsidP="0004087A">
      <w:pPr>
        <w:spacing w:line="360" w:lineRule="exact"/>
        <w:ind w:firstLineChars="200" w:firstLine="420"/>
        <w:rPr>
          <w:kern w:val="0"/>
          <w:szCs w:val="21"/>
        </w:rPr>
      </w:pPr>
      <w:r w:rsidRPr="002A6F3D">
        <w:rPr>
          <w:rFonts w:hint="eastAsia"/>
          <w:kern w:val="0"/>
          <w:szCs w:val="21"/>
        </w:rPr>
        <w:t>本部分由授课教师评定，学生在实验过程中应端正态度，遵守实验室规章制度，听从老师指导，知错能改。</w:t>
      </w:r>
    </w:p>
    <w:p w14:paraId="10F04E02" w14:textId="77777777" w:rsidR="0004087A" w:rsidRPr="002A6F3D" w:rsidRDefault="0004087A" w:rsidP="0004087A">
      <w:pPr>
        <w:spacing w:line="360" w:lineRule="exact"/>
        <w:ind w:firstLineChars="200" w:firstLine="420"/>
        <w:rPr>
          <w:kern w:val="0"/>
          <w:szCs w:val="21"/>
        </w:rPr>
      </w:pPr>
      <w:r w:rsidRPr="002A6F3D">
        <w:rPr>
          <w:rFonts w:hint="eastAsia"/>
          <w:kern w:val="0"/>
          <w:szCs w:val="21"/>
        </w:rPr>
        <w:t>（</w:t>
      </w:r>
      <w:r w:rsidRPr="002A6F3D">
        <w:rPr>
          <w:kern w:val="0"/>
          <w:szCs w:val="21"/>
        </w:rPr>
        <w:t>4</w:t>
      </w:r>
      <w:r w:rsidRPr="002A6F3D">
        <w:rPr>
          <w:rFonts w:hint="eastAsia"/>
          <w:kern w:val="0"/>
          <w:szCs w:val="21"/>
        </w:rPr>
        <w:t>）实验操作（</w:t>
      </w:r>
      <w:r w:rsidRPr="002A6F3D">
        <w:rPr>
          <w:kern w:val="0"/>
          <w:szCs w:val="21"/>
        </w:rPr>
        <w:t>10%</w:t>
      </w:r>
      <w:r w:rsidRPr="002A6F3D">
        <w:rPr>
          <w:rFonts w:hint="eastAsia"/>
          <w:kern w:val="0"/>
          <w:szCs w:val="21"/>
        </w:rPr>
        <w:t>）</w:t>
      </w:r>
    </w:p>
    <w:p w14:paraId="6DED5FA4" w14:textId="77777777" w:rsidR="0004087A" w:rsidRPr="002A6F3D" w:rsidRDefault="0004087A" w:rsidP="0004087A">
      <w:pPr>
        <w:spacing w:line="360" w:lineRule="exact"/>
        <w:ind w:firstLineChars="200" w:firstLine="420"/>
        <w:rPr>
          <w:kern w:val="0"/>
          <w:szCs w:val="21"/>
        </w:rPr>
      </w:pPr>
      <w:r w:rsidRPr="002A6F3D">
        <w:rPr>
          <w:rFonts w:hint="eastAsia"/>
          <w:kern w:val="0"/>
          <w:szCs w:val="21"/>
        </w:rPr>
        <w:t>本部分由授课教师评定，学生在实验过程中应严格按照实验指导书进行，操作认真、规范，按要求完成实验任务，保证实验安全。</w:t>
      </w:r>
    </w:p>
    <w:p w14:paraId="467B0A44" w14:textId="77777777" w:rsidR="0004087A" w:rsidRPr="002A6F3D" w:rsidRDefault="0004087A" w:rsidP="0004087A">
      <w:pPr>
        <w:spacing w:line="360" w:lineRule="exact"/>
        <w:ind w:firstLineChars="200" w:firstLine="420"/>
        <w:rPr>
          <w:kern w:val="0"/>
          <w:szCs w:val="21"/>
        </w:rPr>
      </w:pPr>
      <w:r w:rsidRPr="002A6F3D">
        <w:rPr>
          <w:rFonts w:hint="eastAsia"/>
          <w:kern w:val="0"/>
          <w:szCs w:val="21"/>
        </w:rPr>
        <w:t>（</w:t>
      </w:r>
      <w:r w:rsidRPr="002A6F3D">
        <w:rPr>
          <w:kern w:val="0"/>
          <w:szCs w:val="21"/>
        </w:rPr>
        <w:t>5</w:t>
      </w:r>
      <w:r w:rsidRPr="002A6F3D">
        <w:rPr>
          <w:rFonts w:hint="eastAsia"/>
          <w:kern w:val="0"/>
          <w:szCs w:val="21"/>
        </w:rPr>
        <w:t>）实验反思（</w:t>
      </w:r>
      <w:r w:rsidRPr="002A6F3D">
        <w:rPr>
          <w:kern w:val="0"/>
          <w:szCs w:val="21"/>
        </w:rPr>
        <w:t>25%</w:t>
      </w:r>
      <w:r w:rsidRPr="002A6F3D">
        <w:rPr>
          <w:rFonts w:hint="eastAsia"/>
          <w:kern w:val="0"/>
          <w:szCs w:val="21"/>
        </w:rPr>
        <w:t>）</w:t>
      </w:r>
    </w:p>
    <w:p w14:paraId="7945BDEC" w14:textId="77777777" w:rsidR="0004087A" w:rsidRPr="002A6F3D" w:rsidRDefault="0004087A" w:rsidP="0004087A">
      <w:pPr>
        <w:spacing w:line="360" w:lineRule="exact"/>
        <w:ind w:firstLineChars="200" w:firstLine="420"/>
        <w:rPr>
          <w:kern w:val="0"/>
          <w:szCs w:val="21"/>
        </w:rPr>
      </w:pPr>
      <w:r w:rsidRPr="002A6F3D">
        <w:rPr>
          <w:rFonts w:hint="eastAsia"/>
          <w:kern w:val="0"/>
          <w:szCs w:val="21"/>
        </w:rPr>
        <w:t>本部分由授课教师评定，学生在实验过程中应具备一定的发现问题和解决问题的能力，针对已出现的工艺异常现象，可以及时与老师或同学们进行交流探讨，并得出有效结论。</w:t>
      </w:r>
    </w:p>
    <w:p w14:paraId="0394042B" w14:textId="77777777" w:rsidR="0004087A" w:rsidRPr="002A6F3D" w:rsidRDefault="0004087A" w:rsidP="0004087A">
      <w:pPr>
        <w:spacing w:line="360" w:lineRule="exact"/>
        <w:ind w:firstLineChars="200" w:firstLine="420"/>
        <w:rPr>
          <w:kern w:val="0"/>
          <w:szCs w:val="21"/>
        </w:rPr>
      </w:pPr>
      <w:r w:rsidRPr="002A6F3D">
        <w:rPr>
          <w:rFonts w:hint="eastAsia"/>
          <w:kern w:val="0"/>
          <w:szCs w:val="21"/>
        </w:rPr>
        <w:t>（</w:t>
      </w:r>
      <w:r w:rsidRPr="002A6F3D">
        <w:rPr>
          <w:kern w:val="0"/>
          <w:szCs w:val="21"/>
        </w:rPr>
        <w:t>6</w:t>
      </w:r>
      <w:r w:rsidRPr="002A6F3D">
        <w:rPr>
          <w:rFonts w:hint="eastAsia"/>
          <w:kern w:val="0"/>
          <w:szCs w:val="21"/>
        </w:rPr>
        <w:t>）实验报告（</w:t>
      </w:r>
      <w:r w:rsidRPr="002A6F3D">
        <w:rPr>
          <w:kern w:val="0"/>
          <w:szCs w:val="21"/>
        </w:rPr>
        <w:t>50%</w:t>
      </w:r>
      <w:r w:rsidRPr="002A6F3D">
        <w:rPr>
          <w:rFonts w:hint="eastAsia"/>
          <w:kern w:val="0"/>
          <w:szCs w:val="21"/>
        </w:rPr>
        <w:t>）</w:t>
      </w:r>
    </w:p>
    <w:p w14:paraId="60709BCB" w14:textId="77777777" w:rsidR="0004087A" w:rsidRPr="002A6F3D" w:rsidRDefault="0004087A" w:rsidP="0004087A">
      <w:pPr>
        <w:spacing w:line="36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2A6F3D">
        <w:rPr>
          <w:rFonts w:hint="eastAsia"/>
          <w:kern w:val="0"/>
          <w:szCs w:val="21"/>
        </w:rPr>
        <w:lastRenderedPageBreak/>
        <w:t>本部分由授课教师评定。实验报告格式为：</w:t>
      </w:r>
      <w:r w:rsidRPr="002A6F3D">
        <w:rPr>
          <w:rFonts w:ascii="宋体" w:hAnsi="宋体" w:cs="宋体" w:hint="eastAsia"/>
          <w:kern w:val="0"/>
          <w:szCs w:val="21"/>
        </w:rPr>
        <w:t>①实验目的②实验原理③实验材料④实验内容⑤实验数据与处理⑥结果与讨论。</w:t>
      </w:r>
    </w:p>
    <w:p w14:paraId="5B15A119" w14:textId="77777777" w:rsidR="0004087A" w:rsidRPr="002A6F3D" w:rsidRDefault="0004087A" w:rsidP="0004087A">
      <w:pPr>
        <w:spacing w:line="360" w:lineRule="exact"/>
        <w:ind w:firstLineChars="200" w:firstLine="420"/>
        <w:rPr>
          <w:b/>
          <w:bCs/>
          <w:kern w:val="0"/>
          <w:szCs w:val="21"/>
        </w:rPr>
      </w:pPr>
      <w:r w:rsidRPr="002A6F3D">
        <w:rPr>
          <w:rFonts w:ascii="宋体" w:hAnsi="宋体" w:cs="宋体" w:hint="eastAsia"/>
          <w:kern w:val="0"/>
          <w:szCs w:val="21"/>
        </w:rPr>
        <w:t>实验结束后应及时按要求撰写实验报告，书写工整，实验内容翔实，实验数据完全并按要求处理，并对本次实验过程进行一定的反思与总结。</w:t>
      </w:r>
    </w:p>
    <w:p w14:paraId="67D21A91" w14:textId="77777777" w:rsidR="0004087A" w:rsidRPr="002A6F3D" w:rsidRDefault="0004087A" w:rsidP="0004087A">
      <w:pPr>
        <w:spacing w:line="360" w:lineRule="exact"/>
        <w:rPr>
          <w:kern w:val="0"/>
          <w:szCs w:val="21"/>
        </w:rPr>
      </w:pPr>
      <w:r w:rsidRPr="002A6F3D">
        <w:rPr>
          <w:rFonts w:hint="eastAsia"/>
          <w:kern w:val="0"/>
          <w:szCs w:val="21"/>
        </w:rPr>
        <w:t>2</w:t>
      </w:r>
      <w:r w:rsidRPr="002A6F3D">
        <w:rPr>
          <w:rFonts w:hint="eastAsia"/>
          <w:kern w:val="0"/>
          <w:szCs w:val="21"/>
        </w:rPr>
        <w:t>、课程目标考核方案一览表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505"/>
        <w:gridCol w:w="5030"/>
        <w:gridCol w:w="1275"/>
        <w:gridCol w:w="1043"/>
      </w:tblGrid>
      <w:tr w:rsidR="0004087A" w:rsidRPr="002A6F3D" w14:paraId="023A724E" w14:textId="77777777" w:rsidTr="00660E2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520864" w14:textId="77777777" w:rsidR="0004087A" w:rsidRPr="002A6F3D" w:rsidRDefault="0004087A" w:rsidP="00660E22">
            <w:pPr>
              <w:spacing w:line="300" w:lineRule="auto"/>
              <w:jc w:val="center"/>
              <w:rPr>
                <w:b/>
                <w:bCs/>
                <w:kern w:val="0"/>
                <w:szCs w:val="21"/>
              </w:rPr>
            </w:pPr>
            <w:r w:rsidRPr="002A6F3D">
              <w:rPr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18A465" w14:textId="77777777" w:rsidR="0004087A" w:rsidRPr="002A6F3D" w:rsidRDefault="0004087A" w:rsidP="00660E22">
            <w:pPr>
              <w:spacing w:line="300" w:lineRule="auto"/>
              <w:jc w:val="center"/>
              <w:rPr>
                <w:b/>
                <w:bCs/>
                <w:kern w:val="0"/>
                <w:szCs w:val="21"/>
              </w:rPr>
            </w:pPr>
            <w:r w:rsidRPr="002A6F3D">
              <w:rPr>
                <w:b/>
                <w:bCs/>
                <w:kern w:val="0"/>
                <w:szCs w:val="21"/>
              </w:rPr>
              <w:t>对应毕业要求</w:t>
            </w:r>
          </w:p>
        </w:tc>
        <w:tc>
          <w:tcPr>
            <w:tcW w:w="5030" w:type="dxa"/>
            <w:shd w:val="clear" w:color="auto" w:fill="auto"/>
            <w:vAlign w:val="center"/>
          </w:tcPr>
          <w:p w14:paraId="6C6775C8" w14:textId="77777777" w:rsidR="0004087A" w:rsidRPr="002A6F3D" w:rsidRDefault="0004087A" w:rsidP="00660E22">
            <w:pPr>
              <w:spacing w:line="300" w:lineRule="auto"/>
              <w:jc w:val="center"/>
              <w:rPr>
                <w:b/>
                <w:bCs/>
                <w:kern w:val="0"/>
                <w:szCs w:val="21"/>
              </w:rPr>
            </w:pPr>
            <w:r w:rsidRPr="002A6F3D">
              <w:rPr>
                <w:b/>
                <w:bCs/>
                <w:kern w:val="0"/>
                <w:szCs w:val="21"/>
              </w:rPr>
              <w:t>考核内容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1E6840" w14:textId="77777777" w:rsidR="0004087A" w:rsidRPr="002A6F3D" w:rsidRDefault="0004087A" w:rsidP="00660E22">
            <w:pPr>
              <w:spacing w:line="300" w:lineRule="auto"/>
              <w:jc w:val="center"/>
              <w:rPr>
                <w:b/>
                <w:bCs/>
                <w:kern w:val="0"/>
                <w:szCs w:val="21"/>
              </w:rPr>
            </w:pPr>
            <w:r w:rsidRPr="002A6F3D">
              <w:rPr>
                <w:b/>
                <w:bCs/>
                <w:kern w:val="0"/>
                <w:szCs w:val="21"/>
              </w:rPr>
              <w:t>考核形式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1923CFD" w14:textId="77777777" w:rsidR="0004087A" w:rsidRPr="002A6F3D" w:rsidRDefault="0004087A" w:rsidP="00660E22">
            <w:pPr>
              <w:spacing w:line="300" w:lineRule="auto"/>
              <w:jc w:val="center"/>
              <w:rPr>
                <w:b/>
                <w:bCs/>
                <w:kern w:val="0"/>
                <w:szCs w:val="21"/>
              </w:rPr>
            </w:pPr>
            <w:r w:rsidRPr="002A6F3D">
              <w:rPr>
                <w:b/>
                <w:bCs/>
                <w:kern w:val="0"/>
                <w:szCs w:val="21"/>
              </w:rPr>
              <w:t>考核原始材料</w:t>
            </w:r>
          </w:p>
        </w:tc>
      </w:tr>
      <w:tr w:rsidR="00734D19" w:rsidRPr="002A6F3D" w14:paraId="28C0438C" w14:textId="77777777" w:rsidTr="009941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3FDD40" w14:textId="77777777" w:rsidR="00734D19" w:rsidRPr="002A6F3D" w:rsidRDefault="00734D19" w:rsidP="00734D19">
            <w:pPr>
              <w:spacing w:line="300" w:lineRule="auto"/>
              <w:rPr>
                <w:kern w:val="0"/>
                <w:szCs w:val="21"/>
              </w:rPr>
            </w:pPr>
            <w:r w:rsidRPr="002A6F3D">
              <w:rPr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179B99" w14:textId="367EA2A2" w:rsidR="00734D19" w:rsidRPr="002A6F3D" w:rsidRDefault="00734D19" w:rsidP="00734D19">
            <w:pPr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9.2</w:t>
            </w:r>
          </w:p>
        </w:tc>
        <w:tc>
          <w:tcPr>
            <w:tcW w:w="5030" w:type="dxa"/>
            <w:shd w:val="clear" w:color="auto" w:fill="auto"/>
          </w:tcPr>
          <w:p w14:paraId="10935496" w14:textId="77777777" w:rsidR="00734D19" w:rsidRDefault="00734D19" w:rsidP="00734D19">
            <w:pPr>
              <w:spacing w:line="300" w:lineRule="auto"/>
              <w:rPr>
                <w:kern w:val="0"/>
                <w:szCs w:val="21"/>
                <w:lang w:bidi="zh-CN"/>
              </w:rPr>
            </w:pPr>
            <w:r>
              <w:rPr>
                <w:rFonts w:hint="eastAsia"/>
                <w:kern w:val="0"/>
                <w:szCs w:val="21"/>
                <w:lang w:val="zh-CN" w:bidi="zh-CN"/>
              </w:rPr>
              <w:t xml:space="preserve">1. </w:t>
            </w:r>
            <w:r w:rsidRPr="002A6F3D">
              <w:rPr>
                <w:kern w:val="0"/>
                <w:szCs w:val="21"/>
                <w:lang w:val="zh-CN" w:bidi="zh-CN"/>
              </w:rPr>
              <w:t>造纸实验过程（</w:t>
            </w:r>
            <w:r w:rsidRPr="002A6F3D">
              <w:rPr>
                <w:szCs w:val="21"/>
              </w:rPr>
              <w:t>纸浆准备、</w:t>
            </w:r>
            <w:r>
              <w:rPr>
                <w:rFonts w:hint="eastAsia"/>
                <w:szCs w:val="21"/>
              </w:rPr>
              <w:t>打浆、</w:t>
            </w:r>
            <w:r w:rsidRPr="002A6F3D">
              <w:rPr>
                <w:szCs w:val="21"/>
              </w:rPr>
              <w:t>抄造过程和纸页恒温恒湿处理</w:t>
            </w:r>
            <w:r w:rsidRPr="002A6F3D">
              <w:rPr>
                <w:kern w:val="0"/>
                <w:szCs w:val="21"/>
                <w:lang w:val="zh-CN" w:bidi="zh-CN"/>
              </w:rPr>
              <w:t>）中发现、分析解决问题的能力、实验纪律、实验操作及小组配合情况打浆试样的准备、打浆设备的使用和打浆过程的检测，</w:t>
            </w:r>
          </w:p>
          <w:p w14:paraId="7F20C718" w14:textId="77777777" w:rsidR="00734D19" w:rsidRDefault="00734D19" w:rsidP="00734D19">
            <w:pPr>
              <w:spacing w:line="300" w:lineRule="auto"/>
              <w:rPr>
                <w:kern w:val="0"/>
                <w:szCs w:val="21"/>
                <w:lang w:val="zh-CN" w:bidi="zh-CN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 xml:space="preserve">2. </w:t>
            </w:r>
            <w:r w:rsidRPr="002A6F3D">
              <w:rPr>
                <w:kern w:val="0"/>
                <w:szCs w:val="21"/>
                <w:lang w:bidi="zh-CN"/>
              </w:rPr>
              <w:t>纸页物理性能指标测试</w:t>
            </w:r>
            <w:r w:rsidRPr="002A6F3D">
              <w:rPr>
                <w:kern w:val="0"/>
                <w:szCs w:val="21"/>
                <w:lang w:val="zh-CN" w:bidi="zh-CN"/>
              </w:rPr>
              <w:t>及</w:t>
            </w:r>
            <w:r w:rsidRPr="002A6F3D">
              <w:rPr>
                <w:szCs w:val="21"/>
              </w:rPr>
              <w:t>过程分析，实验项目（定量、纵横向、厚度、紧度、白度、不透明度、</w:t>
            </w:r>
            <w:proofErr w:type="gramStart"/>
            <w:r w:rsidRPr="002A6F3D">
              <w:rPr>
                <w:szCs w:val="21"/>
              </w:rPr>
              <w:t>抗张指数</w:t>
            </w:r>
            <w:proofErr w:type="gramEnd"/>
            <w:r w:rsidRPr="002A6F3D">
              <w:rPr>
                <w:szCs w:val="21"/>
              </w:rPr>
              <w:t>、撕裂指数、</w:t>
            </w:r>
            <w:proofErr w:type="gramStart"/>
            <w:r w:rsidRPr="002A6F3D">
              <w:rPr>
                <w:szCs w:val="21"/>
              </w:rPr>
              <w:t>耐破指数和</w:t>
            </w:r>
            <w:proofErr w:type="gramEnd"/>
            <w:r w:rsidRPr="002A6F3D">
              <w:rPr>
                <w:szCs w:val="21"/>
              </w:rPr>
              <w:t>耐折度）的实验</w:t>
            </w:r>
            <w:r w:rsidRPr="002A6F3D">
              <w:rPr>
                <w:kern w:val="0"/>
                <w:szCs w:val="21"/>
                <w:lang w:val="zh-CN" w:bidi="zh-CN"/>
              </w:rPr>
              <w:t>数据记录、处理及分析情况、实验纪律</w:t>
            </w:r>
          </w:p>
          <w:p w14:paraId="0CB901AB" w14:textId="2782E44C" w:rsidR="00734D19" w:rsidRPr="002A6F3D" w:rsidRDefault="00734D19" w:rsidP="00734D19">
            <w:pPr>
              <w:spacing w:line="300" w:lineRule="auto"/>
              <w:rPr>
                <w:kern w:val="0"/>
                <w:szCs w:val="21"/>
                <w:lang w:val="zh-CN" w:bidi="zh-CN"/>
              </w:rPr>
            </w:pPr>
            <w:r>
              <w:rPr>
                <w:rFonts w:hint="eastAsia"/>
                <w:kern w:val="0"/>
                <w:szCs w:val="21"/>
                <w:lang w:val="zh-CN" w:bidi="zh-CN"/>
              </w:rPr>
              <w:t xml:space="preserve">3. </w:t>
            </w:r>
            <w:r w:rsidRPr="002A6F3D">
              <w:rPr>
                <w:kern w:val="0"/>
                <w:szCs w:val="21"/>
                <w:lang w:val="zh-CN" w:bidi="zh-CN"/>
              </w:rPr>
              <w:t>归纳总结完成的实验任务，对数据进行深入处理，并对典型问题进行深入研究和分析的能力、实验操作及过程中团队配合解决问题的综合表现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02EFDA" w14:textId="27B86706" w:rsidR="00734D19" w:rsidRDefault="00734D19" w:rsidP="00734D19">
            <w:pPr>
              <w:spacing w:line="300" w:lineRule="auto"/>
              <w:rPr>
                <w:kern w:val="0"/>
                <w:szCs w:val="21"/>
              </w:rPr>
            </w:pPr>
            <w:r w:rsidRPr="002A6F3D">
              <w:rPr>
                <w:kern w:val="0"/>
                <w:szCs w:val="21"/>
              </w:rPr>
              <w:t>实验操作</w:t>
            </w:r>
          </w:p>
          <w:p w14:paraId="3097A455" w14:textId="77777777" w:rsidR="00734D19" w:rsidRDefault="00734D19" w:rsidP="00734D19">
            <w:pPr>
              <w:spacing w:line="300" w:lineRule="auto"/>
              <w:rPr>
                <w:kern w:val="0"/>
                <w:szCs w:val="21"/>
              </w:rPr>
            </w:pPr>
            <w:r w:rsidRPr="002A6F3D">
              <w:rPr>
                <w:kern w:val="0"/>
                <w:szCs w:val="21"/>
              </w:rPr>
              <w:t>实验报告</w:t>
            </w:r>
          </w:p>
          <w:p w14:paraId="653E1004" w14:textId="77777777" w:rsidR="00734D19" w:rsidRDefault="00734D19" w:rsidP="00734D19">
            <w:pPr>
              <w:spacing w:line="300" w:lineRule="auto"/>
              <w:rPr>
                <w:kern w:val="0"/>
                <w:szCs w:val="21"/>
              </w:rPr>
            </w:pPr>
            <w:r w:rsidRPr="002A6F3D">
              <w:rPr>
                <w:kern w:val="0"/>
                <w:szCs w:val="21"/>
              </w:rPr>
              <w:t>实验记录</w:t>
            </w:r>
          </w:p>
          <w:p w14:paraId="2DF641A7" w14:textId="77777777" w:rsidR="00734D19" w:rsidRDefault="00734D19" w:rsidP="00734D19">
            <w:pPr>
              <w:spacing w:line="300" w:lineRule="auto"/>
              <w:rPr>
                <w:kern w:val="0"/>
                <w:szCs w:val="21"/>
              </w:rPr>
            </w:pPr>
            <w:r w:rsidRPr="002A6F3D">
              <w:rPr>
                <w:kern w:val="0"/>
                <w:szCs w:val="21"/>
              </w:rPr>
              <w:t>实验纪律</w:t>
            </w:r>
          </w:p>
          <w:p w14:paraId="465A17DB" w14:textId="5B416827" w:rsidR="00734D19" w:rsidRDefault="00734D19" w:rsidP="00734D19">
            <w:pPr>
              <w:spacing w:line="300" w:lineRule="auto"/>
              <w:rPr>
                <w:kern w:val="0"/>
                <w:szCs w:val="21"/>
              </w:rPr>
            </w:pPr>
            <w:r w:rsidRPr="002A6F3D">
              <w:rPr>
                <w:kern w:val="0"/>
                <w:szCs w:val="21"/>
              </w:rPr>
              <w:t>实验态度</w:t>
            </w:r>
          </w:p>
          <w:p w14:paraId="3081C2BB" w14:textId="42AEE1BC" w:rsidR="00734D19" w:rsidRPr="002A6F3D" w:rsidRDefault="00734D19" w:rsidP="00734D19">
            <w:pPr>
              <w:spacing w:line="300" w:lineRule="auto"/>
              <w:rPr>
                <w:kern w:val="0"/>
                <w:szCs w:val="21"/>
              </w:rPr>
            </w:pPr>
            <w:r w:rsidRPr="002A6F3D">
              <w:rPr>
                <w:kern w:val="0"/>
                <w:szCs w:val="21"/>
              </w:rPr>
              <w:t>实验反思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F832F1B" w14:textId="26B2F55A" w:rsidR="00734D19" w:rsidRDefault="00734D19" w:rsidP="00734D19">
            <w:pPr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实验过程</w:t>
            </w:r>
          </w:p>
          <w:p w14:paraId="7D184FF4" w14:textId="77457AC1" w:rsidR="00734D19" w:rsidRPr="002A6F3D" w:rsidRDefault="00734D19" w:rsidP="00734D19">
            <w:pPr>
              <w:spacing w:line="300" w:lineRule="auto"/>
              <w:rPr>
                <w:kern w:val="0"/>
                <w:szCs w:val="21"/>
              </w:rPr>
            </w:pPr>
            <w:r w:rsidRPr="002A6F3D">
              <w:rPr>
                <w:kern w:val="0"/>
                <w:szCs w:val="21"/>
              </w:rPr>
              <w:t>报告</w:t>
            </w:r>
          </w:p>
        </w:tc>
      </w:tr>
    </w:tbl>
    <w:p w14:paraId="66D9208F" w14:textId="77777777" w:rsidR="0004087A" w:rsidRPr="002A6F3D" w:rsidRDefault="0004087A" w:rsidP="0004087A">
      <w:pPr>
        <w:spacing w:line="300" w:lineRule="auto"/>
        <w:rPr>
          <w:kern w:val="0"/>
          <w:szCs w:val="21"/>
        </w:rPr>
      </w:pPr>
    </w:p>
    <w:p w14:paraId="32C30BC1" w14:textId="77777777" w:rsidR="0004087A" w:rsidRPr="002A6F3D" w:rsidRDefault="0004087A" w:rsidP="0004087A">
      <w:pPr>
        <w:spacing w:line="300" w:lineRule="auto"/>
        <w:rPr>
          <w:kern w:val="0"/>
          <w:szCs w:val="21"/>
        </w:rPr>
      </w:pPr>
      <w:r w:rsidRPr="002A6F3D">
        <w:rPr>
          <w:kern w:val="0"/>
          <w:szCs w:val="21"/>
        </w:rPr>
        <w:t>3</w:t>
      </w:r>
      <w:r w:rsidRPr="002A6F3D">
        <w:rPr>
          <w:kern w:val="0"/>
          <w:szCs w:val="21"/>
        </w:rPr>
        <w:t>、课程目标考核内容分布情况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551"/>
        <w:gridCol w:w="709"/>
        <w:gridCol w:w="709"/>
        <w:gridCol w:w="820"/>
        <w:gridCol w:w="729"/>
        <w:gridCol w:w="694"/>
        <w:gridCol w:w="694"/>
        <w:gridCol w:w="933"/>
      </w:tblGrid>
      <w:tr w:rsidR="0004087A" w:rsidRPr="002A6F3D" w14:paraId="0154C000" w14:textId="77777777" w:rsidTr="005F3260">
        <w:trPr>
          <w:jc w:val="center"/>
        </w:trPr>
        <w:tc>
          <w:tcPr>
            <w:tcW w:w="457" w:type="dxa"/>
            <w:vMerge w:val="restart"/>
            <w:shd w:val="clear" w:color="auto" w:fill="auto"/>
            <w:vAlign w:val="center"/>
          </w:tcPr>
          <w:p w14:paraId="7FA6C3FA" w14:textId="77777777" w:rsidR="0004087A" w:rsidRPr="002A6F3D" w:rsidRDefault="0004087A" w:rsidP="00660E22">
            <w:pPr>
              <w:spacing w:line="300" w:lineRule="auto"/>
              <w:rPr>
                <w:kern w:val="0"/>
                <w:szCs w:val="21"/>
              </w:rPr>
            </w:pPr>
            <w:r w:rsidRPr="002A6F3D">
              <w:rPr>
                <w:kern w:val="0"/>
                <w:szCs w:val="21"/>
              </w:rPr>
              <w:t>序号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3BB937FF" w14:textId="77777777" w:rsidR="0004087A" w:rsidRPr="002A6F3D" w:rsidRDefault="0004087A" w:rsidP="00660E22">
            <w:pPr>
              <w:spacing w:line="300" w:lineRule="auto"/>
              <w:jc w:val="center"/>
              <w:rPr>
                <w:kern w:val="0"/>
                <w:szCs w:val="21"/>
              </w:rPr>
            </w:pPr>
            <w:r w:rsidRPr="002A6F3D">
              <w:rPr>
                <w:kern w:val="0"/>
                <w:szCs w:val="21"/>
              </w:rPr>
              <w:t>课程目标</w:t>
            </w:r>
          </w:p>
        </w:tc>
        <w:tc>
          <w:tcPr>
            <w:tcW w:w="4355" w:type="dxa"/>
            <w:gridSpan w:val="6"/>
            <w:shd w:val="clear" w:color="auto" w:fill="auto"/>
            <w:vAlign w:val="center"/>
          </w:tcPr>
          <w:p w14:paraId="4BA5F3F3" w14:textId="77777777" w:rsidR="0004087A" w:rsidRPr="002A6F3D" w:rsidRDefault="0004087A" w:rsidP="00660E22">
            <w:pPr>
              <w:spacing w:line="300" w:lineRule="auto"/>
              <w:jc w:val="center"/>
              <w:rPr>
                <w:kern w:val="0"/>
                <w:szCs w:val="21"/>
              </w:rPr>
            </w:pPr>
            <w:r w:rsidRPr="002A6F3D">
              <w:rPr>
                <w:kern w:val="0"/>
                <w:szCs w:val="21"/>
              </w:rPr>
              <w:t>考核环节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88C819A" w14:textId="77777777" w:rsidR="0004087A" w:rsidRPr="002A6F3D" w:rsidRDefault="0004087A" w:rsidP="00660E22">
            <w:pPr>
              <w:spacing w:line="300" w:lineRule="auto"/>
              <w:rPr>
                <w:kern w:val="0"/>
                <w:szCs w:val="21"/>
              </w:rPr>
            </w:pPr>
            <w:r w:rsidRPr="002A6F3D">
              <w:rPr>
                <w:kern w:val="0"/>
                <w:szCs w:val="21"/>
              </w:rPr>
              <w:t>课程目标权重</w:t>
            </w:r>
          </w:p>
        </w:tc>
      </w:tr>
      <w:tr w:rsidR="0004087A" w:rsidRPr="002A6F3D" w14:paraId="5476828B" w14:textId="77777777" w:rsidTr="00660E22">
        <w:trPr>
          <w:jc w:val="center"/>
        </w:trPr>
        <w:tc>
          <w:tcPr>
            <w:tcW w:w="457" w:type="dxa"/>
            <w:vMerge/>
            <w:shd w:val="clear" w:color="auto" w:fill="auto"/>
            <w:vAlign w:val="center"/>
          </w:tcPr>
          <w:p w14:paraId="2B566551" w14:textId="77777777" w:rsidR="0004087A" w:rsidRPr="002A6F3D" w:rsidRDefault="0004087A" w:rsidP="00660E22">
            <w:pPr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C799970" w14:textId="77777777" w:rsidR="0004087A" w:rsidRPr="002A6F3D" w:rsidRDefault="0004087A" w:rsidP="00660E22">
            <w:pPr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0027D4" w14:textId="77777777" w:rsidR="0004087A" w:rsidRPr="002A6F3D" w:rsidRDefault="0004087A" w:rsidP="00660E22">
            <w:pPr>
              <w:spacing w:line="300" w:lineRule="auto"/>
              <w:rPr>
                <w:kern w:val="0"/>
                <w:szCs w:val="21"/>
              </w:rPr>
            </w:pPr>
            <w:r w:rsidRPr="002A6F3D">
              <w:rPr>
                <w:kern w:val="0"/>
                <w:szCs w:val="21"/>
              </w:rPr>
              <w:t>实验纪律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04D2CF" w14:textId="77777777" w:rsidR="0004087A" w:rsidRPr="002A6F3D" w:rsidRDefault="0004087A" w:rsidP="00660E22">
            <w:pPr>
              <w:spacing w:line="300" w:lineRule="auto"/>
              <w:rPr>
                <w:kern w:val="0"/>
                <w:szCs w:val="21"/>
              </w:rPr>
            </w:pPr>
            <w:r w:rsidRPr="002A6F3D">
              <w:rPr>
                <w:kern w:val="0"/>
                <w:szCs w:val="21"/>
              </w:rPr>
              <w:t>实验记录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211828D1" w14:textId="77777777" w:rsidR="0004087A" w:rsidRPr="002A6F3D" w:rsidRDefault="0004087A" w:rsidP="00660E22">
            <w:pPr>
              <w:spacing w:line="300" w:lineRule="auto"/>
              <w:rPr>
                <w:kern w:val="0"/>
                <w:szCs w:val="21"/>
              </w:rPr>
            </w:pPr>
            <w:r w:rsidRPr="002A6F3D">
              <w:rPr>
                <w:kern w:val="0"/>
                <w:szCs w:val="21"/>
              </w:rPr>
              <w:t>实验态度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6E296B2" w14:textId="77777777" w:rsidR="0004087A" w:rsidRPr="002A6F3D" w:rsidRDefault="0004087A" w:rsidP="00660E22">
            <w:pPr>
              <w:spacing w:line="300" w:lineRule="auto"/>
              <w:rPr>
                <w:kern w:val="0"/>
                <w:szCs w:val="21"/>
              </w:rPr>
            </w:pPr>
            <w:r w:rsidRPr="002A6F3D">
              <w:rPr>
                <w:kern w:val="0"/>
                <w:szCs w:val="21"/>
              </w:rPr>
              <w:t>实验操作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BBEA0E" w14:textId="77777777" w:rsidR="0004087A" w:rsidRPr="002A6F3D" w:rsidRDefault="0004087A" w:rsidP="00660E22">
            <w:pPr>
              <w:spacing w:line="300" w:lineRule="auto"/>
              <w:rPr>
                <w:kern w:val="0"/>
                <w:szCs w:val="21"/>
              </w:rPr>
            </w:pPr>
            <w:r w:rsidRPr="002A6F3D">
              <w:rPr>
                <w:kern w:val="0"/>
                <w:szCs w:val="21"/>
              </w:rPr>
              <w:t>实验反思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0EE831" w14:textId="77777777" w:rsidR="0004087A" w:rsidRPr="002A6F3D" w:rsidRDefault="0004087A" w:rsidP="00660E22">
            <w:pPr>
              <w:spacing w:line="300" w:lineRule="auto"/>
              <w:rPr>
                <w:kern w:val="0"/>
                <w:szCs w:val="21"/>
              </w:rPr>
            </w:pPr>
            <w:r w:rsidRPr="002A6F3D">
              <w:rPr>
                <w:kern w:val="0"/>
                <w:szCs w:val="21"/>
              </w:rPr>
              <w:t>实验报告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FEE4FC1" w14:textId="77777777" w:rsidR="0004087A" w:rsidRPr="002A6F3D" w:rsidRDefault="0004087A" w:rsidP="00660E22">
            <w:pPr>
              <w:spacing w:line="300" w:lineRule="auto"/>
              <w:rPr>
                <w:kern w:val="0"/>
                <w:szCs w:val="21"/>
              </w:rPr>
            </w:pPr>
          </w:p>
        </w:tc>
      </w:tr>
      <w:tr w:rsidR="0004087A" w:rsidRPr="002A6F3D" w14:paraId="3ED8A6BA" w14:textId="77777777" w:rsidTr="00660E22">
        <w:trPr>
          <w:trHeight w:val="1712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50A964B0" w14:textId="17B09C9E" w:rsidR="0004087A" w:rsidRPr="002A6F3D" w:rsidRDefault="00954A90" w:rsidP="00660E22">
            <w:pPr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D889D4A" w14:textId="72C646FA" w:rsidR="0004087A" w:rsidRPr="002A6F3D" w:rsidRDefault="00A91B98" w:rsidP="00660E22">
            <w:pPr>
              <w:spacing w:line="300" w:lineRule="auto"/>
              <w:rPr>
                <w:kern w:val="0"/>
                <w:szCs w:val="21"/>
              </w:rPr>
            </w:pPr>
            <w:r w:rsidRPr="002A6F3D">
              <w:rPr>
                <w:rFonts w:eastAsia="SimSong"/>
                <w:szCs w:val="21"/>
              </w:rPr>
              <w:t>根据技术状况或生产需求，运用专业知识和理论，</w:t>
            </w:r>
            <w:r>
              <w:rPr>
                <w:rFonts w:eastAsia="SimSong" w:hint="eastAsia"/>
                <w:szCs w:val="21"/>
              </w:rPr>
              <w:t>独立</w:t>
            </w:r>
            <w:r w:rsidRPr="002A6F3D">
              <w:rPr>
                <w:rFonts w:eastAsia="SimSong"/>
                <w:szCs w:val="21"/>
              </w:rPr>
              <w:t>设计实验方案，选取检测与表征方法，正确使用实验设备和检测仪器</w:t>
            </w:r>
            <w:r>
              <w:rPr>
                <w:rFonts w:eastAsia="SimSong" w:hint="eastAsia"/>
                <w:szCs w:val="21"/>
              </w:rPr>
              <w:t>；合作</w:t>
            </w:r>
            <w:r w:rsidRPr="002A6F3D">
              <w:rPr>
                <w:rFonts w:eastAsia="SimSong"/>
                <w:szCs w:val="21"/>
              </w:rPr>
              <w:t>规范安全</w:t>
            </w:r>
            <w:r>
              <w:rPr>
                <w:rFonts w:eastAsia="SimSong" w:hint="eastAsia"/>
                <w:szCs w:val="21"/>
              </w:rPr>
              <w:t>地</w:t>
            </w:r>
            <w:r w:rsidRPr="002A6F3D">
              <w:rPr>
                <w:rFonts w:eastAsia="SimSong"/>
                <w:szCs w:val="21"/>
              </w:rPr>
              <w:t>开展实验研究</w:t>
            </w:r>
            <w:r>
              <w:rPr>
                <w:rFonts w:eastAsia="SimSong" w:hint="eastAsia"/>
                <w:szCs w:val="21"/>
              </w:rPr>
              <w:t>；</w:t>
            </w:r>
            <w:r w:rsidRPr="002A6F3D">
              <w:rPr>
                <w:rFonts w:eastAsia="SimSong"/>
                <w:szCs w:val="21"/>
              </w:rPr>
              <w:t>明确实验科学原理，</w:t>
            </w:r>
            <w:r>
              <w:rPr>
                <w:rFonts w:eastAsia="SimSong" w:hint="eastAsia"/>
                <w:szCs w:val="21"/>
              </w:rPr>
              <w:t>协作</w:t>
            </w:r>
            <w:r w:rsidRPr="002A6F3D">
              <w:rPr>
                <w:rFonts w:eastAsia="SimSong"/>
                <w:szCs w:val="21"/>
              </w:rPr>
              <w:t>对实验数据结果进行</w:t>
            </w:r>
            <w:r w:rsidRPr="002A6F3D">
              <w:rPr>
                <w:rFonts w:eastAsia="SimSong"/>
                <w:szCs w:val="21"/>
              </w:rPr>
              <w:lastRenderedPageBreak/>
              <w:t>分析和解释，并正确的解读关键信息。技术状况或生产需求，运用专业知识和理论，</w:t>
            </w:r>
            <w:r>
              <w:rPr>
                <w:rFonts w:eastAsia="SimSong" w:hint="eastAsia"/>
                <w:szCs w:val="21"/>
              </w:rPr>
              <w:t>独立</w:t>
            </w:r>
            <w:r w:rsidRPr="002A6F3D">
              <w:rPr>
                <w:rFonts w:eastAsia="SimSong"/>
                <w:szCs w:val="21"/>
              </w:rPr>
              <w:t>设计实验方案，选取检测与表征方法，正确使用实验设备和检测仪器</w:t>
            </w:r>
            <w:r>
              <w:rPr>
                <w:rFonts w:eastAsia="SimSong" w:hint="eastAsia"/>
                <w:szCs w:val="21"/>
              </w:rPr>
              <w:t>；合作</w:t>
            </w:r>
            <w:r w:rsidRPr="002A6F3D">
              <w:rPr>
                <w:rFonts w:eastAsia="SimSong"/>
                <w:szCs w:val="21"/>
              </w:rPr>
              <w:t>规范安全</w:t>
            </w:r>
            <w:r>
              <w:rPr>
                <w:rFonts w:eastAsia="SimSong" w:hint="eastAsia"/>
                <w:szCs w:val="21"/>
              </w:rPr>
              <w:t>地</w:t>
            </w:r>
            <w:r w:rsidRPr="002A6F3D">
              <w:rPr>
                <w:rFonts w:eastAsia="SimSong"/>
                <w:szCs w:val="21"/>
              </w:rPr>
              <w:t>开展实验研究</w:t>
            </w:r>
            <w:r>
              <w:rPr>
                <w:rFonts w:eastAsia="SimSong" w:hint="eastAsia"/>
                <w:szCs w:val="21"/>
              </w:rPr>
              <w:t>；</w:t>
            </w:r>
            <w:r w:rsidRPr="002A6F3D">
              <w:rPr>
                <w:rFonts w:eastAsia="SimSong"/>
                <w:szCs w:val="21"/>
              </w:rPr>
              <w:t>明确实验科学原理，</w:t>
            </w:r>
            <w:r>
              <w:rPr>
                <w:rFonts w:eastAsia="SimSong" w:hint="eastAsia"/>
                <w:szCs w:val="21"/>
              </w:rPr>
              <w:t>协作</w:t>
            </w:r>
            <w:r w:rsidRPr="002A6F3D">
              <w:rPr>
                <w:rFonts w:eastAsia="SimSong"/>
                <w:szCs w:val="21"/>
              </w:rPr>
              <w:t>对实验数据结果进行分析和解释，并正确的解读关键信息。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06E232" w14:textId="77777777" w:rsidR="0004087A" w:rsidRPr="002A6F3D" w:rsidRDefault="0004087A" w:rsidP="00660E22">
            <w:pPr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lastRenderedPageBreak/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20687D" w14:textId="77777777" w:rsidR="0004087A" w:rsidRPr="002A6F3D" w:rsidRDefault="0004087A" w:rsidP="00660E22">
            <w:pPr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22555276" w14:textId="77777777" w:rsidR="0004087A" w:rsidRPr="002A6F3D" w:rsidRDefault="0004087A" w:rsidP="00660E22">
            <w:pPr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E49448C" w14:textId="77777777" w:rsidR="0004087A" w:rsidRPr="002A6F3D" w:rsidRDefault="0004087A" w:rsidP="00660E22">
            <w:pPr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D773DF" w14:textId="612DD67F" w:rsidR="0004087A" w:rsidRPr="002A6F3D" w:rsidRDefault="00954A90" w:rsidP="00660E22">
            <w:pPr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84F0A7" w14:textId="742A36AC" w:rsidR="0004087A" w:rsidRPr="002A6F3D" w:rsidRDefault="00954A90" w:rsidP="00660E22">
            <w:pPr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110AD1" w14:textId="237E4C14" w:rsidR="0004087A" w:rsidRPr="002A6F3D" w:rsidRDefault="00954A90" w:rsidP="00660E22">
            <w:pPr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100</w:t>
            </w:r>
          </w:p>
        </w:tc>
      </w:tr>
      <w:tr w:rsidR="0004087A" w:rsidRPr="002A6F3D" w14:paraId="69A4E228" w14:textId="77777777" w:rsidTr="00660E22">
        <w:trPr>
          <w:jc w:val="center"/>
        </w:trPr>
        <w:tc>
          <w:tcPr>
            <w:tcW w:w="3008" w:type="dxa"/>
            <w:gridSpan w:val="2"/>
            <w:shd w:val="clear" w:color="auto" w:fill="auto"/>
            <w:vAlign w:val="center"/>
          </w:tcPr>
          <w:p w14:paraId="2721F251" w14:textId="77777777" w:rsidR="0004087A" w:rsidRPr="002A6F3D" w:rsidRDefault="0004087A" w:rsidP="00660E22">
            <w:pPr>
              <w:spacing w:line="300" w:lineRule="auto"/>
              <w:rPr>
                <w:kern w:val="0"/>
                <w:szCs w:val="21"/>
              </w:rPr>
            </w:pPr>
            <w:r w:rsidRPr="002A6F3D">
              <w:rPr>
                <w:kern w:val="0"/>
                <w:szCs w:val="21"/>
              </w:rPr>
              <w:t>总计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59C77E" w14:textId="77777777" w:rsidR="0004087A" w:rsidRPr="002A6F3D" w:rsidRDefault="0004087A" w:rsidP="00660E22">
            <w:pPr>
              <w:spacing w:line="300" w:lineRule="auto"/>
              <w:rPr>
                <w:kern w:val="0"/>
                <w:szCs w:val="21"/>
              </w:rPr>
            </w:pPr>
            <w:r w:rsidRPr="002A6F3D">
              <w:rPr>
                <w:kern w:val="0"/>
                <w:szCs w:val="21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472435" w14:textId="77777777" w:rsidR="0004087A" w:rsidRPr="002A6F3D" w:rsidRDefault="0004087A" w:rsidP="00660E22">
            <w:pPr>
              <w:spacing w:line="300" w:lineRule="auto"/>
              <w:rPr>
                <w:kern w:val="0"/>
                <w:szCs w:val="21"/>
              </w:rPr>
            </w:pPr>
            <w:r w:rsidRPr="002A6F3D">
              <w:rPr>
                <w:kern w:val="0"/>
                <w:szCs w:val="21"/>
              </w:rPr>
              <w:t>5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344F39F" w14:textId="77777777" w:rsidR="0004087A" w:rsidRPr="002A6F3D" w:rsidRDefault="0004087A" w:rsidP="00660E22">
            <w:pPr>
              <w:spacing w:line="300" w:lineRule="auto"/>
              <w:rPr>
                <w:kern w:val="0"/>
                <w:szCs w:val="21"/>
              </w:rPr>
            </w:pPr>
            <w:r w:rsidRPr="002A6F3D">
              <w:rPr>
                <w:kern w:val="0"/>
                <w:szCs w:val="21"/>
              </w:rPr>
              <w:t>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7430A08" w14:textId="77777777" w:rsidR="0004087A" w:rsidRPr="002A6F3D" w:rsidRDefault="0004087A" w:rsidP="00660E22">
            <w:pPr>
              <w:spacing w:line="300" w:lineRule="auto"/>
              <w:rPr>
                <w:kern w:val="0"/>
                <w:szCs w:val="21"/>
              </w:rPr>
            </w:pPr>
            <w:r w:rsidRPr="002A6F3D">
              <w:rPr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E4A4B5" w14:textId="77777777" w:rsidR="0004087A" w:rsidRPr="002A6F3D" w:rsidRDefault="0004087A" w:rsidP="00660E22">
            <w:pPr>
              <w:spacing w:line="300" w:lineRule="auto"/>
              <w:rPr>
                <w:kern w:val="0"/>
                <w:szCs w:val="21"/>
              </w:rPr>
            </w:pPr>
            <w:r w:rsidRPr="002A6F3D">
              <w:rPr>
                <w:kern w:val="0"/>
                <w:szCs w:val="21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8F7863" w14:textId="77777777" w:rsidR="0004087A" w:rsidRPr="002A6F3D" w:rsidRDefault="0004087A" w:rsidP="00660E22">
            <w:pPr>
              <w:spacing w:line="300" w:lineRule="auto"/>
              <w:rPr>
                <w:kern w:val="0"/>
                <w:szCs w:val="21"/>
              </w:rPr>
            </w:pPr>
            <w:r w:rsidRPr="002A6F3D">
              <w:rPr>
                <w:kern w:val="0"/>
                <w:szCs w:val="21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0A567E" w14:textId="77777777" w:rsidR="0004087A" w:rsidRPr="002A6F3D" w:rsidRDefault="0004087A" w:rsidP="00660E22">
            <w:pPr>
              <w:spacing w:line="300" w:lineRule="auto"/>
              <w:rPr>
                <w:kern w:val="0"/>
                <w:szCs w:val="21"/>
              </w:rPr>
            </w:pPr>
            <w:r w:rsidRPr="002A6F3D">
              <w:rPr>
                <w:kern w:val="0"/>
                <w:szCs w:val="21"/>
              </w:rPr>
              <w:t>100</w:t>
            </w:r>
          </w:p>
        </w:tc>
      </w:tr>
    </w:tbl>
    <w:p w14:paraId="7585162F" w14:textId="77777777" w:rsidR="0004087A" w:rsidRPr="002A6F3D" w:rsidRDefault="0004087A" w:rsidP="0004087A">
      <w:pPr>
        <w:rPr>
          <w:szCs w:val="21"/>
        </w:rPr>
      </w:pPr>
    </w:p>
    <w:p w14:paraId="2135713C" w14:textId="77777777" w:rsidR="0004087A" w:rsidRDefault="0004087A"/>
    <w:sectPr w:rsidR="00040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ong">
    <w:altName w:val="宋体"/>
    <w:charset w:val="86"/>
    <w:family w:val="roman"/>
    <w:pitch w:val="variable"/>
    <w:sig w:usb0="800002BF" w:usb1="38CF7CFA" w:usb2="00000016" w:usb3="00000000" w:csb0="0004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7A"/>
    <w:rsid w:val="000215C5"/>
    <w:rsid w:val="00025FBA"/>
    <w:rsid w:val="0004087A"/>
    <w:rsid w:val="0027283A"/>
    <w:rsid w:val="002A4C49"/>
    <w:rsid w:val="002E66AF"/>
    <w:rsid w:val="00311CFC"/>
    <w:rsid w:val="00373F7C"/>
    <w:rsid w:val="003E2CA3"/>
    <w:rsid w:val="004B1F29"/>
    <w:rsid w:val="00541CC2"/>
    <w:rsid w:val="00585DDC"/>
    <w:rsid w:val="005A3441"/>
    <w:rsid w:val="005F3260"/>
    <w:rsid w:val="006256EA"/>
    <w:rsid w:val="006C4208"/>
    <w:rsid w:val="00711885"/>
    <w:rsid w:val="00734D19"/>
    <w:rsid w:val="007C4093"/>
    <w:rsid w:val="007C78A4"/>
    <w:rsid w:val="007F6F47"/>
    <w:rsid w:val="0082347F"/>
    <w:rsid w:val="0083652F"/>
    <w:rsid w:val="00852BE7"/>
    <w:rsid w:val="008D3333"/>
    <w:rsid w:val="00954A90"/>
    <w:rsid w:val="00A3721F"/>
    <w:rsid w:val="00A91B98"/>
    <w:rsid w:val="00AC79A1"/>
    <w:rsid w:val="00C01BD7"/>
    <w:rsid w:val="00CC7365"/>
    <w:rsid w:val="00D56697"/>
    <w:rsid w:val="00D64AFF"/>
    <w:rsid w:val="00E66076"/>
    <w:rsid w:val="00E718DC"/>
    <w:rsid w:val="00F261B9"/>
    <w:rsid w:val="00FB7C33"/>
    <w:rsid w:val="00FD60A9"/>
    <w:rsid w:val="00FF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D7382"/>
  <w15:chartTrackingRefBased/>
  <w15:docId w15:val="{38902A20-0391-4779-8AD2-B450D7DF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87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qFormat/>
    <w:rsid w:val="0004087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87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87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87A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87A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87A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87A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87A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87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0408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87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87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87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8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8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8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8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40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87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408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87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408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87A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408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408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408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036B6-5288-4A4F-BF73-201B2BD3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Zhiqiang Pang</dc:creator>
  <cp:keywords/>
  <dc:description/>
  <cp:lastModifiedBy>Wang</cp:lastModifiedBy>
  <cp:revision>37</cp:revision>
  <dcterms:created xsi:type="dcterms:W3CDTF">2024-12-12T09:10:00Z</dcterms:created>
  <dcterms:modified xsi:type="dcterms:W3CDTF">2024-12-13T12:37:00Z</dcterms:modified>
</cp:coreProperties>
</file>